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219" w:rsidRPr="00B05A57" w:rsidRDefault="00E76219" w:rsidP="00EC5DAD">
      <w:pPr>
        <w:spacing w:beforeLines="50" w:before="156"/>
        <w:rPr>
          <w:sz w:val="48"/>
        </w:rPr>
      </w:pPr>
    </w:p>
    <w:p w:rsidR="00E76219" w:rsidRPr="00B05A57" w:rsidRDefault="00E76219" w:rsidP="00E56628">
      <w:pPr>
        <w:rPr>
          <w:sz w:val="32"/>
        </w:rPr>
      </w:pPr>
    </w:p>
    <w:p w:rsidR="00A54CCB" w:rsidRPr="00B05A57" w:rsidRDefault="00A54CCB" w:rsidP="00E56628">
      <w:pPr>
        <w:rPr>
          <w:sz w:val="32"/>
        </w:rPr>
      </w:pPr>
    </w:p>
    <w:p w:rsidR="00A54CCB" w:rsidRPr="00D64ABA" w:rsidRDefault="00A54CCB" w:rsidP="00E56628">
      <w:pPr>
        <w:widowControl/>
        <w:ind w:leftChars="-472" w:left="-36" w:rightChars="-432" w:right="-907" w:hangingChars="123" w:hanging="955"/>
        <w:jc w:val="center"/>
        <w:rPr>
          <w:rFonts w:ascii="仿宋_GB2312" w:eastAsia="仿宋_GB2312" w:hAnsi="宋体" w:cs="宋体"/>
          <w:b/>
          <w:color w:val="FF0000"/>
          <w:w w:val="80"/>
          <w:kern w:val="0"/>
          <w:sz w:val="96"/>
          <w:szCs w:val="80"/>
        </w:rPr>
      </w:pPr>
      <w:r w:rsidRPr="00D64ABA">
        <w:rPr>
          <w:rFonts w:ascii="仿宋_GB2312" w:eastAsia="仿宋_GB2312" w:hAnsi="Times New Roman" w:cs="宋体" w:hint="eastAsia"/>
          <w:b/>
          <w:color w:val="FF0000"/>
          <w:w w:val="80"/>
          <w:kern w:val="0"/>
          <w:sz w:val="96"/>
          <w:szCs w:val="80"/>
        </w:rPr>
        <w:t>长江师范学院教务处文件</w:t>
      </w:r>
    </w:p>
    <w:p w:rsidR="00DB1E2D" w:rsidRPr="00B05A57" w:rsidRDefault="00DB1E2D" w:rsidP="00EC5DAD">
      <w:pPr>
        <w:spacing w:beforeLines="50" w:before="156" w:afterLines="50" w:after="156"/>
        <w:rPr>
          <w:rFonts w:ascii="仿宋_GB2312" w:eastAsia="仿宋_GB2312" w:hAnsi="宋体"/>
          <w:sz w:val="32"/>
        </w:rPr>
      </w:pPr>
    </w:p>
    <w:p w:rsidR="00B117A0" w:rsidRPr="00B05A57" w:rsidRDefault="00B117A0" w:rsidP="00EC5DAD">
      <w:pPr>
        <w:spacing w:beforeLines="50" w:before="156" w:afterLines="50" w:after="156"/>
        <w:jc w:val="center"/>
        <w:rPr>
          <w:rFonts w:ascii="仿宋_GB2312" w:eastAsia="仿宋_GB2312" w:hAnsi="宋体"/>
          <w:sz w:val="32"/>
        </w:rPr>
      </w:pPr>
      <w:r w:rsidRPr="00B05A57">
        <w:rPr>
          <w:rFonts w:ascii="仿宋_GB2312" w:eastAsia="仿宋_GB2312" w:hAnsi="宋体" w:hint="eastAsia"/>
          <w:sz w:val="32"/>
        </w:rPr>
        <w:t>长师院教</w:t>
      </w:r>
      <w:r w:rsidR="00DF0C60" w:rsidRPr="00B05A57">
        <w:rPr>
          <w:rFonts w:ascii="仿宋_GB2312" w:eastAsia="仿宋_GB2312" w:hAnsi="宋体" w:hint="eastAsia"/>
          <w:sz w:val="32"/>
        </w:rPr>
        <w:t>〔20</w:t>
      </w:r>
      <w:r w:rsidR="00765F8F">
        <w:rPr>
          <w:rFonts w:ascii="仿宋_GB2312" w:eastAsia="仿宋_GB2312" w:hAnsi="宋体"/>
          <w:sz w:val="32"/>
        </w:rPr>
        <w:t>2</w:t>
      </w:r>
      <w:r w:rsidR="00B854F2">
        <w:rPr>
          <w:rFonts w:ascii="仿宋_GB2312" w:eastAsia="仿宋_GB2312" w:hAnsi="宋体"/>
          <w:sz w:val="32"/>
        </w:rPr>
        <w:t>1</w:t>
      </w:r>
      <w:r w:rsidR="00DF0C60" w:rsidRPr="00B05A57">
        <w:rPr>
          <w:rFonts w:ascii="仿宋_GB2312" w:eastAsia="仿宋_GB2312" w:hAnsi="宋体" w:hint="eastAsia"/>
          <w:sz w:val="32"/>
        </w:rPr>
        <w:t>〕</w:t>
      </w:r>
      <w:r w:rsidR="007704D6">
        <w:rPr>
          <w:rFonts w:ascii="仿宋_GB2312" w:eastAsia="仿宋_GB2312" w:hAnsi="宋体" w:hint="eastAsia"/>
          <w:sz w:val="32"/>
        </w:rPr>
        <w:t>2</w:t>
      </w:r>
      <w:r w:rsidR="00EC5DAD">
        <w:rPr>
          <w:rFonts w:ascii="仿宋_GB2312" w:eastAsia="仿宋_GB2312" w:hAnsi="宋体" w:hint="eastAsia"/>
          <w:sz w:val="32"/>
        </w:rPr>
        <w:t>2</w:t>
      </w:r>
      <w:bookmarkStart w:id="0" w:name="_GoBack"/>
      <w:bookmarkEnd w:id="0"/>
      <w:r w:rsidRPr="00B05A57">
        <w:rPr>
          <w:rFonts w:ascii="仿宋_GB2312" w:eastAsia="仿宋_GB2312" w:hAnsi="宋体" w:hint="eastAsia"/>
          <w:sz w:val="32"/>
        </w:rPr>
        <w:t>号</w:t>
      </w:r>
    </w:p>
    <w:p w:rsidR="009F4430" w:rsidRPr="00B05A57" w:rsidRDefault="002D6067" w:rsidP="00E56628">
      <w:pPr>
        <w:jc w:val="center"/>
        <w:rPr>
          <w:rFonts w:ascii="华文中宋" w:eastAsia="华文中宋" w:hAnsi="华文中宋"/>
          <w:b/>
          <w:sz w:val="36"/>
        </w:rPr>
      </w:pPr>
      <w:r>
        <w:rPr>
          <w:b/>
          <w:noProof/>
          <w:sz w:val="36"/>
        </w:rPr>
        <w:pict>
          <v:shapetype id="_x0000_t32" coordsize="21600,21600" o:spt="32" o:oned="t" path="m,l21600,21600e" filled="f">
            <v:path arrowok="t" fillok="f" o:connecttype="none"/>
            <o:lock v:ext="edit" shapetype="t"/>
          </v:shapetype>
          <v:shape id="_x0000_s1030" type="#_x0000_t32" style="position:absolute;left:0;text-align:left;margin-left:-6pt;margin-top:14.7pt;width:424.65pt;height:0;z-index:251655680;mso-wrap-edited:f" o:connectortype="straight" strokecolor="red" strokeweight="1.25pt"/>
        </w:pict>
      </w:r>
    </w:p>
    <w:p w:rsidR="00F3228E" w:rsidRPr="001E7EE7" w:rsidRDefault="00F3228E" w:rsidP="00F3228E">
      <w:pPr>
        <w:widowControl/>
        <w:shd w:val="clear" w:color="auto" w:fill="FFFFFF"/>
        <w:spacing w:line="600" w:lineRule="atLeast"/>
        <w:jc w:val="center"/>
        <w:rPr>
          <w:rFonts w:ascii="华文中宋" w:eastAsia="华文中宋" w:hAnsi="华文中宋" w:cs="宋体"/>
          <w:b/>
          <w:bCs/>
          <w:kern w:val="0"/>
          <w:sz w:val="36"/>
          <w:szCs w:val="36"/>
        </w:rPr>
      </w:pPr>
      <w:r w:rsidRPr="001E7EE7">
        <w:rPr>
          <w:rFonts w:ascii="华文中宋" w:eastAsia="华文中宋" w:hAnsi="华文中宋" w:cs="宋体" w:hint="eastAsia"/>
          <w:b/>
          <w:bCs/>
          <w:kern w:val="0"/>
          <w:sz w:val="36"/>
          <w:szCs w:val="36"/>
        </w:rPr>
        <w:t>长江师范学院</w:t>
      </w:r>
    </w:p>
    <w:p w:rsidR="00F3228E" w:rsidRDefault="00F3228E" w:rsidP="00F3228E">
      <w:pPr>
        <w:widowControl/>
        <w:shd w:val="clear" w:color="auto" w:fill="FFFFFF"/>
        <w:spacing w:line="600" w:lineRule="atLeast"/>
        <w:jc w:val="center"/>
        <w:rPr>
          <w:rFonts w:ascii="华文中宋" w:eastAsia="华文中宋" w:hAnsi="华文中宋" w:cs="宋体"/>
          <w:b/>
          <w:bCs/>
          <w:kern w:val="0"/>
          <w:sz w:val="36"/>
          <w:szCs w:val="36"/>
        </w:rPr>
      </w:pPr>
      <w:r w:rsidRPr="001E7EE7">
        <w:rPr>
          <w:rFonts w:ascii="华文中宋" w:eastAsia="华文中宋" w:hAnsi="华文中宋" w:cs="宋体" w:hint="eastAsia"/>
          <w:b/>
          <w:bCs/>
          <w:kern w:val="0"/>
          <w:sz w:val="36"/>
          <w:szCs w:val="36"/>
        </w:rPr>
        <w:t>关于开展20</w:t>
      </w:r>
      <w:r w:rsidR="00765F8F">
        <w:rPr>
          <w:rFonts w:ascii="华文中宋" w:eastAsia="华文中宋" w:hAnsi="华文中宋" w:cs="宋体"/>
          <w:b/>
          <w:bCs/>
          <w:kern w:val="0"/>
          <w:sz w:val="36"/>
          <w:szCs w:val="36"/>
        </w:rPr>
        <w:t>2</w:t>
      </w:r>
      <w:r w:rsidR="00B854F2">
        <w:rPr>
          <w:rFonts w:ascii="华文中宋" w:eastAsia="华文中宋" w:hAnsi="华文中宋" w:cs="宋体"/>
          <w:b/>
          <w:bCs/>
          <w:kern w:val="0"/>
          <w:sz w:val="36"/>
          <w:szCs w:val="36"/>
        </w:rPr>
        <w:t>1</w:t>
      </w:r>
      <w:r w:rsidR="00BD183C">
        <w:rPr>
          <w:rFonts w:ascii="华文中宋" w:eastAsia="华文中宋" w:hAnsi="华文中宋" w:cs="宋体" w:hint="eastAsia"/>
          <w:b/>
          <w:bCs/>
          <w:kern w:val="0"/>
          <w:sz w:val="36"/>
          <w:szCs w:val="36"/>
        </w:rPr>
        <w:t>年</w:t>
      </w:r>
      <w:r w:rsidRPr="001E7EE7">
        <w:rPr>
          <w:rFonts w:ascii="华文中宋" w:eastAsia="华文中宋" w:hAnsi="华文中宋" w:cs="宋体" w:hint="eastAsia"/>
          <w:b/>
          <w:bCs/>
          <w:kern w:val="0"/>
          <w:sz w:val="36"/>
          <w:szCs w:val="36"/>
        </w:rPr>
        <w:t>校级教育教学改革研究项目</w:t>
      </w:r>
    </w:p>
    <w:p w:rsidR="00F3228E" w:rsidRPr="001E7EE7" w:rsidRDefault="00F3228E" w:rsidP="00F3228E">
      <w:pPr>
        <w:widowControl/>
        <w:shd w:val="clear" w:color="auto" w:fill="FFFFFF"/>
        <w:spacing w:line="600" w:lineRule="atLeast"/>
        <w:jc w:val="center"/>
        <w:rPr>
          <w:rFonts w:ascii="华文中宋" w:eastAsia="华文中宋" w:hAnsi="华文中宋" w:cs="宋体"/>
          <w:b/>
          <w:bCs/>
          <w:kern w:val="0"/>
          <w:sz w:val="36"/>
          <w:szCs w:val="36"/>
        </w:rPr>
      </w:pPr>
      <w:r w:rsidRPr="001E7EE7">
        <w:rPr>
          <w:rFonts w:ascii="华文中宋" w:eastAsia="华文中宋" w:hAnsi="华文中宋" w:cs="宋体" w:hint="eastAsia"/>
          <w:b/>
          <w:bCs/>
          <w:kern w:val="0"/>
          <w:sz w:val="36"/>
          <w:szCs w:val="36"/>
        </w:rPr>
        <w:t>结题工作的通知</w:t>
      </w:r>
    </w:p>
    <w:p w:rsidR="00F3228E" w:rsidRPr="00A818BE" w:rsidRDefault="00F3228E" w:rsidP="00F3228E">
      <w:pPr>
        <w:rPr>
          <w:rFonts w:ascii="方正小标宋_GBK" w:eastAsia="方正小标宋_GBK"/>
        </w:rPr>
      </w:pPr>
    </w:p>
    <w:p w:rsidR="00F3228E" w:rsidRPr="001E7EE7" w:rsidRDefault="00F3228E" w:rsidP="00F3228E">
      <w:pPr>
        <w:spacing w:line="360" w:lineRule="auto"/>
        <w:rPr>
          <w:rFonts w:ascii="仿宋" w:eastAsia="仿宋" w:hAnsi="仿宋" w:cs="宋体"/>
          <w:kern w:val="0"/>
          <w:sz w:val="32"/>
          <w:szCs w:val="32"/>
        </w:rPr>
      </w:pPr>
      <w:r w:rsidRPr="001E7EE7">
        <w:rPr>
          <w:rFonts w:ascii="仿宋" w:eastAsia="仿宋" w:hAnsi="仿宋" w:cs="宋体" w:hint="eastAsia"/>
          <w:kern w:val="0"/>
          <w:sz w:val="32"/>
          <w:szCs w:val="32"/>
        </w:rPr>
        <w:t>各教学院（部）、各项目负责人：</w:t>
      </w:r>
    </w:p>
    <w:p w:rsidR="00F3228E" w:rsidRPr="001E7EE7" w:rsidRDefault="00F3228E" w:rsidP="00F3228E">
      <w:pPr>
        <w:spacing w:line="360" w:lineRule="auto"/>
        <w:ind w:firstLineChars="200" w:firstLine="640"/>
        <w:rPr>
          <w:rFonts w:ascii="仿宋" w:eastAsia="仿宋" w:hAnsi="仿宋" w:cs="宋体"/>
          <w:kern w:val="0"/>
          <w:sz w:val="32"/>
          <w:szCs w:val="32"/>
        </w:rPr>
      </w:pPr>
      <w:r w:rsidRPr="001E7EE7">
        <w:rPr>
          <w:rFonts w:ascii="仿宋" w:eastAsia="仿宋" w:hAnsi="仿宋" w:cs="宋体" w:hint="eastAsia"/>
          <w:kern w:val="0"/>
          <w:sz w:val="32"/>
          <w:szCs w:val="32"/>
        </w:rPr>
        <w:t>为切实推动我校教育教学改革与研究工作，根据《长江师范学院教育教学改革研究项目管理办法》</w:t>
      </w:r>
      <w:r w:rsidR="00C46E8D">
        <w:rPr>
          <w:rFonts w:ascii="仿宋" w:eastAsia="仿宋" w:hAnsi="仿宋" w:cs="宋体" w:hint="eastAsia"/>
          <w:kern w:val="0"/>
          <w:sz w:val="32"/>
          <w:szCs w:val="32"/>
        </w:rPr>
        <w:t>（</w:t>
      </w:r>
      <w:r w:rsidR="00C46E8D" w:rsidRPr="00C46E8D">
        <w:rPr>
          <w:rFonts w:ascii="仿宋" w:eastAsia="仿宋" w:hAnsi="仿宋" w:cs="宋体" w:hint="eastAsia"/>
          <w:kern w:val="0"/>
          <w:sz w:val="32"/>
          <w:szCs w:val="32"/>
        </w:rPr>
        <w:t>长师院发〔2020〕23号</w:t>
      </w:r>
      <w:r w:rsidR="00C46E8D">
        <w:rPr>
          <w:rFonts w:ascii="仿宋" w:eastAsia="仿宋" w:hAnsi="仿宋" w:cs="宋体" w:hint="eastAsia"/>
          <w:kern w:val="0"/>
          <w:sz w:val="32"/>
          <w:szCs w:val="32"/>
        </w:rPr>
        <w:t>）</w:t>
      </w:r>
      <w:r w:rsidRPr="001E7EE7">
        <w:rPr>
          <w:rFonts w:ascii="仿宋" w:eastAsia="仿宋" w:hAnsi="仿宋" w:cs="宋体" w:hint="eastAsia"/>
          <w:kern w:val="0"/>
          <w:sz w:val="32"/>
          <w:szCs w:val="32"/>
        </w:rPr>
        <w:t>，学校决定开展</w:t>
      </w:r>
      <w:r w:rsidR="00C46E8D">
        <w:rPr>
          <w:rFonts w:ascii="仿宋" w:eastAsia="仿宋" w:hAnsi="仿宋" w:cs="宋体"/>
          <w:kern w:val="0"/>
          <w:sz w:val="32"/>
          <w:szCs w:val="32"/>
        </w:rPr>
        <w:t>202</w:t>
      </w:r>
      <w:r w:rsidR="00B854F2">
        <w:rPr>
          <w:rFonts w:ascii="仿宋" w:eastAsia="仿宋" w:hAnsi="仿宋" w:cs="宋体"/>
          <w:kern w:val="0"/>
          <w:sz w:val="32"/>
          <w:szCs w:val="32"/>
        </w:rPr>
        <w:t>1</w:t>
      </w:r>
      <w:r w:rsidRPr="001E7EE7">
        <w:rPr>
          <w:rFonts w:ascii="仿宋" w:eastAsia="仿宋" w:hAnsi="仿宋" w:cs="宋体" w:hint="eastAsia"/>
          <w:kern w:val="0"/>
          <w:sz w:val="32"/>
          <w:szCs w:val="32"/>
        </w:rPr>
        <w:t>年校级教育教学改革研究项目结题工作</w:t>
      </w:r>
      <w:r w:rsidR="00E077D6">
        <w:rPr>
          <w:rFonts w:ascii="仿宋" w:eastAsia="仿宋" w:hAnsi="仿宋" w:cs="宋体" w:hint="eastAsia"/>
          <w:kern w:val="0"/>
          <w:sz w:val="32"/>
          <w:szCs w:val="32"/>
        </w:rPr>
        <w:t>。</w:t>
      </w:r>
      <w:r w:rsidRPr="001E7EE7">
        <w:rPr>
          <w:rFonts w:ascii="仿宋" w:eastAsia="仿宋" w:hAnsi="仿宋" w:cs="宋体" w:hint="eastAsia"/>
          <w:kern w:val="0"/>
          <w:sz w:val="32"/>
          <w:szCs w:val="32"/>
        </w:rPr>
        <w:t>现将</w:t>
      </w:r>
      <w:r w:rsidRPr="001E7EE7">
        <w:rPr>
          <w:rFonts w:ascii="仿宋" w:eastAsia="仿宋" w:hAnsi="仿宋" w:cs="宋体"/>
          <w:kern w:val="0"/>
          <w:sz w:val="32"/>
          <w:szCs w:val="32"/>
        </w:rPr>
        <w:t>有关事宜</w:t>
      </w:r>
      <w:r w:rsidRPr="001E7EE7">
        <w:rPr>
          <w:rFonts w:ascii="仿宋" w:eastAsia="仿宋" w:hAnsi="仿宋" w:cs="宋体" w:hint="eastAsia"/>
          <w:kern w:val="0"/>
          <w:sz w:val="32"/>
          <w:szCs w:val="32"/>
        </w:rPr>
        <w:t>通知如下</w:t>
      </w:r>
      <w:r w:rsidR="00E077D6">
        <w:rPr>
          <w:rFonts w:ascii="仿宋" w:eastAsia="仿宋" w:hAnsi="仿宋" w:cs="宋体" w:hint="eastAsia"/>
          <w:kern w:val="0"/>
          <w:sz w:val="32"/>
          <w:szCs w:val="32"/>
        </w:rPr>
        <w:t>：</w:t>
      </w:r>
    </w:p>
    <w:p w:rsidR="00F3228E" w:rsidRPr="001E7EE7" w:rsidRDefault="00F3228E" w:rsidP="00F3228E">
      <w:pPr>
        <w:spacing w:line="360" w:lineRule="auto"/>
        <w:ind w:firstLineChars="200" w:firstLine="643"/>
        <w:rPr>
          <w:rFonts w:ascii="仿宋" w:eastAsia="仿宋" w:hAnsi="仿宋" w:cs="宋体"/>
          <w:b/>
          <w:kern w:val="0"/>
          <w:sz w:val="32"/>
          <w:szCs w:val="32"/>
        </w:rPr>
      </w:pPr>
      <w:r w:rsidRPr="001E7EE7">
        <w:rPr>
          <w:rFonts w:ascii="仿宋" w:eastAsia="仿宋" w:hAnsi="仿宋" w:cs="宋体" w:hint="eastAsia"/>
          <w:b/>
          <w:kern w:val="0"/>
          <w:sz w:val="32"/>
          <w:szCs w:val="32"/>
        </w:rPr>
        <w:t>一、结题项目范围</w:t>
      </w:r>
    </w:p>
    <w:p w:rsidR="00C46E8D" w:rsidRDefault="00C46E8D" w:rsidP="00F3228E">
      <w:pPr>
        <w:widowControl/>
        <w:spacing w:line="360" w:lineRule="auto"/>
        <w:ind w:firstLineChars="196" w:firstLine="627"/>
        <w:jc w:val="left"/>
        <w:rPr>
          <w:rFonts w:ascii="仿宋" w:eastAsia="仿宋" w:hAnsi="仿宋" w:cs="宋体"/>
          <w:kern w:val="0"/>
          <w:sz w:val="32"/>
          <w:szCs w:val="32"/>
        </w:rPr>
      </w:pPr>
      <w:r w:rsidRPr="00D26E31">
        <w:rPr>
          <w:rFonts w:ascii="仿宋" w:eastAsia="仿宋" w:hAnsi="仿宋" w:cs="宋体"/>
          <w:kern w:val="0"/>
          <w:sz w:val="32"/>
          <w:szCs w:val="32"/>
        </w:rPr>
        <w:t>2015-201</w:t>
      </w:r>
      <w:r w:rsidR="00B854F2">
        <w:rPr>
          <w:rFonts w:ascii="仿宋" w:eastAsia="仿宋" w:hAnsi="仿宋" w:cs="宋体"/>
          <w:kern w:val="0"/>
          <w:sz w:val="32"/>
          <w:szCs w:val="32"/>
        </w:rPr>
        <w:t>9</w:t>
      </w:r>
      <w:r w:rsidRPr="00D26E31">
        <w:rPr>
          <w:rFonts w:ascii="仿宋" w:eastAsia="仿宋" w:hAnsi="仿宋" w:cs="宋体"/>
          <w:kern w:val="0"/>
          <w:sz w:val="32"/>
          <w:szCs w:val="32"/>
        </w:rPr>
        <w:t>年立项</w:t>
      </w:r>
      <w:r w:rsidR="00FC31FA">
        <w:rPr>
          <w:rFonts w:ascii="仿宋" w:eastAsia="仿宋" w:hAnsi="仿宋" w:cs="宋体" w:hint="eastAsia"/>
          <w:kern w:val="0"/>
          <w:sz w:val="32"/>
          <w:szCs w:val="32"/>
        </w:rPr>
        <w:t>且</w:t>
      </w:r>
      <w:r w:rsidR="00F450EC">
        <w:rPr>
          <w:rFonts w:ascii="仿宋" w:eastAsia="仿宋" w:hAnsi="仿宋" w:cs="宋体" w:hint="eastAsia"/>
          <w:kern w:val="0"/>
          <w:sz w:val="32"/>
          <w:szCs w:val="32"/>
        </w:rPr>
        <w:t>完成预期研究任务的</w:t>
      </w:r>
      <w:r w:rsidRPr="00D26E31">
        <w:rPr>
          <w:rFonts w:ascii="仿宋" w:eastAsia="仿宋" w:hAnsi="仿宋" w:cs="宋体"/>
          <w:kern w:val="0"/>
          <w:sz w:val="32"/>
          <w:szCs w:val="32"/>
        </w:rPr>
        <w:t>校级教改项目</w:t>
      </w:r>
    </w:p>
    <w:p w:rsidR="00393C9C" w:rsidRDefault="00F3228E" w:rsidP="003E4D25">
      <w:pPr>
        <w:widowControl/>
        <w:spacing w:line="360" w:lineRule="auto"/>
        <w:ind w:firstLineChars="196" w:firstLine="630"/>
        <w:jc w:val="left"/>
        <w:rPr>
          <w:rFonts w:ascii="仿宋" w:eastAsia="仿宋" w:hAnsi="仿宋" w:cs="宋体"/>
          <w:b/>
          <w:kern w:val="0"/>
          <w:sz w:val="32"/>
          <w:szCs w:val="32"/>
        </w:rPr>
      </w:pPr>
      <w:r w:rsidRPr="001E7EE7">
        <w:rPr>
          <w:rFonts w:ascii="仿宋" w:eastAsia="仿宋" w:hAnsi="仿宋" w:cs="宋体" w:hint="eastAsia"/>
          <w:b/>
          <w:kern w:val="0"/>
          <w:sz w:val="32"/>
          <w:szCs w:val="32"/>
        </w:rPr>
        <w:t>二、</w:t>
      </w:r>
      <w:r w:rsidR="00C46E8D">
        <w:rPr>
          <w:rFonts w:ascii="仿宋" w:eastAsia="仿宋" w:hAnsi="仿宋" w:cs="宋体" w:hint="eastAsia"/>
          <w:b/>
          <w:kern w:val="0"/>
          <w:sz w:val="32"/>
          <w:szCs w:val="32"/>
        </w:rPr>
        <w:t>项目</w:t>
      </w:r>
      <w:r w:rsidR="00C46E8D">
        <w:rPr>
          <w:rFonts w:ascii="仿宋" w:eastAsia="仿宋" w:hAnsi="仿宋" w:cs="宋体"/>
          <w:b/>
          <w:kern w:val="0"/>
          <w:sz w:val="32"/>
          <w:szCs w:val="32"/>
        </w:rPr>
        <w:t>结题方式</w:t>
      </w:r>
    </w:p>
    <w:p w:rsidR="003E4D25" w:rsidRPr="00046D37" w:rsidRDefault="003E4D25" w:rsidP="003E4D25">
      <w:pPr>
        <w:tabs>
          <w:tab w:val="num" w:pos="2275"/>
        </w:tabs>
        <w:spacing w:line="560" w:lineRule="exact"/>
        <w:ind w:firstLine="640"/>
        <w:jc w:val="left"/>
        <w:rPr>
          <w:rFonts w:ascii="仿宋" w:eastAsia="仿宋" w:hAnsi="仿宋" w:cs="仿宋_GB2312"/>
          <w:sz w:val="32"/>
          <w:szCs w:val="32"/>
          <w:lang w:val="zh-CN"/>
        </w:rPr>
      </w:pPr>
      <w:r w:rsidRPr="00046D37">
        <w:rPr>
          <w:rFonts w:ascii="仿宋" w:eastAsia="仿宋" w:hAnsi="仿宋" w:cs="仿宋_GB2312" w:hint="eastAsia"/>
          <w:sz w:val="32"/>
          <w:szCs w:val="32"/>
          <w:lang w:val="zh-CN"/>
        </w:rPr>
        <w:t>1.</w:t>
      </w:r>
      <w:r w:rsidR="00F450EC">
        <w:rPr>
          <w:rFonts w:ascii="仿宋" w:eastAsia="仿宋" w:hAnsi="仿宋" w:cs="仿宋_GB2312" w:hint="eastAsia"/>
          <w:sz w:val="32"/>
          <w:szCs w:val="32"/>
          <w:lang w:val="zh-CN"/>
        </w:rPr>
        <w:t>从本年度起，</w:t>
      </w:r>
      <w:r w:rsidR="00F450EC" w:rsidRPr="00046D37">
        <w:rPr>
          <w:rFonts w:ascii="仿宋" w:eastAsia="仿宋" w:hAnsi="仿宋" w:cs="仿宋_GB2312"/>
          <w:sz w:val="32"/>
          <w:szCs w:val="32"/>
          <w:lang w:val="zh-CN"/>
        </w:rPr>
        <w:t>一般项目结题</w:t>
      </w:r>
      <w:r w:rsidR="00F450EC">
        <w:rPr>
          <w:rFonts w:ascii="仿宋" w:eastAsia="仿宋" w:hAnsi="仿宋" w:cs="仿宋_GB2312" w:hint="eastAsia"/>
          <w:sz w:val="32"/>
          <w:szCs w:val="32"/>
          <w:lang w:val="zh-CN"/>
        </w:rPr>
        <w:t>由学校</w:t>
      </w:r>
      <w:r w:rsidR="00F450EC" w:rsidRPr="00046D37">
        <w:rPr>
          <w:rFonts w:ascii="仿宋" w:eastAsia="仿宋" w:hAnsi="仿宋" w:cs="仿宋_GB2312"/>
          <w:sz w:val="32"/>
          <w:szCs w:val="32"/>
          <w:lang w:val="zh-CN"/>
        </w:rPr>
        <w:t>委托</w:t>
      </w:r>
      <w:r w:rsidR="00F450EC">
        <w:rPr>
          <w:rFonts w:ascii="仿宋" w:eastAsia="仿宋" w:hAnsi="仿宋" w:cs="仿宋_GB2312" w:hint="eastAsia"/>
          <w:sz w:val="32"/>
          <w:szCs w:val="32"/>
          <w:lang w:val="zh-CN"/>
        </w:rPr>
        <w:t>项目</w:t>
      </w:r>
      <w:r w:rsidR="00634538">
        <w:rPr>
          <w:rFonts w:ascii="仿宋" w:eastAsia="仿宋" w:hAnsi="仿宋" w:cs="仿宋_GB2312" w:hint="eastAsia"/>
          <w:sz w:val="32"/>
          <w:szCs w:val="32"/>
          <w:lang w:val="zh-CN"/>
        </w:rPr>
        <w:t>主持人</w:t>
      </w:r>
      <w:r w:rsidR="00F450EC">
        <w:rPr>
          <w:rFonts w:ascii="仿宋" w:eastAsia="仿宋" w:hAnsi="仿宋" w:cs="仿宋_GB2312" w:hint="eastAsia"/>
          <w:sz w:val="32"/>
          <w:szCs w:val="32"/>
          <w:lang w:val="zh-CN"/>
        </w:rPr>
        <w:t>所</w:t>
      </w:r>
      <w:r w:rsidR="00266822">
        <w:rPr>
          <w:rFonts w:ascii="仿宋" w:eastAsia="仿宋" w:hAnsi="仿宋" w:cs="仿宋_GB2312" w:hint="eastAsia"/>
          <w:sz w:val="32"/>
          <w:szCs w:val="32"/>
          <w:lang w:val="zh-CN"/>
        </w:rPr>
        <w:lastRenderedPageBreak/>
        <w:t>在</w:t>
      </w:r>
      <w:r w:rsidR="00F450EC" w:rsidRPr="00046D37">
        <w:rPr>
          <w:rFonts w:ascii="仿宋" w:eastAsia="仿宋" w:hAnsi="仿宋" w:cs="仿宋_GB2312"/>
          <w:sz w:val="32"/>
          <w:szCs w:val="32"/>
          <w:lang w:val="zh-CN"/>
        </w:rPr>
        <w:t>教学院（部）组织</w:t>
      </w:r>
      <w:r w:rsidR="00DE5463">
        <w:rPr>
          <w:rFonts w:ascii="仿宋" w:eastAsia="仿宋" w:hAnsi="仿宋" w:cs="仿宋_GB2312" w:hint="eastAsia"/>
          <w:sz w:val="32"/>
          <w:szCs w:val="32"/>
          <w:lang w:val="zh-CN"/>
        </w:rPr>
        <w:t>，</w:t>
      </w:r>
      <w:r w:rsidRPr="00046D37">
        <w:rPr>
          <w:rFonts w:ascii="仿宋" w:eastAsia="仿宋" w:hAnsi="仿宋" w:cs="仿宋_GB2312" w:hint="eastAsia"/>
          <w:sz w:val="32"/>
          <w:szCs w:val="32"/>
          <w:lang w:val="zh-CN"/>
        </w:rPr>
        <w:t>结</w:t>
      </w:r>
      <w:r w:rsidRPr="00046D37">
        <w:rPr>
          <w:rFonts w:ascii="仿宋" w:eastAsia="仿宋" w:hAnsi="仿宋" w:cs="仿宋_GB2312"/>
          <w:sz w:val="32"/>
          <w:szCs w:val="32"/>
          <w:lang w:val="zh-CN"/>
        </w:rPr>
        <w:t>题方式可以</w:t>
      </w:r>
      <w:r w:rsidRPr="00046D37">
        <w:rPr>
          <w:rFonts w:ascii="仿宋" w:eastAsia="仿宋" w:hAnsi="仿宋" w:cs="仿宋_GB2312" w:hint="eastAsia"/>
          <w:sz w:val="32"/>
          <w:szCs w:val="32"/>
          <w:lang w:val="zh-CN"/>
        </w:rPr>
        <w:t>为</w:t>
      </w:r>
      <w:r w:rsidRPr="00046D37">
        <w:rPr>
          <w:rFonts w:ascii="仿宋" w:eastAsia="仿宋" w:hAnsi="仿宋" w:cs="仿宋_GB2312"/>
          <w:sz w:val="32"/>
          <w:szCs w:val="32"/>
          <w:lang w:val="zh-CN"/>
        </w:rPr>
        <w:t>听课、成果展、汇报会、专家评议等</w:t>
      </w:r>
      <w:r w:rsidR="00E54889">
        <w:rPr>
          <w:rFonts w:ascii="仿宋" w:eastAsia="仿宋" w:hAnsi="仿宋" w:cs="仿宋_GB2312" w:hint="eastAsia"/>
          <w:sz w:val="32"/>
          <w:szCs w:val="32"/>
          <w:lang w:val="zh-CN"/>
        </w:rPr>
        <w:t>方式</w:t>
      </w:r>
      <w:r w:rsidR="00F450EC">
        <w:rPr>
          <w:rFonts w:ascii="仿宋" w:eastAsia="仿宋" w:hAnsi="仿宋" w:cs="仿宋_GB2312" w:hint="eastAsia"/>
          <w:sz w:val="32"/>
          <w:szCs w:val="32"/>
          <w:lang w:val="zh-CN"/>
        </w:rPr>
        <w:t>中的一种或多</w:t>
      </w:r>
      <w:r w:rsidRPr="00046D37">
        <w:rPr>
          <w:rFonts w:ascii="仿宋" w:eastAsia="仿宋" w:hAnsi="仿宋" w:cs="仿宋_GB2312"/>
          <w:sz w:val="32"/>
          <w:szCs w:val="32"/>
          <w:lang w:val="zh-CN"/>
        </w:rPr>
        <w:t>种</w:t>
      </w:r>
      <w:r w:rsidR="00C92A25">
        <w:rPr>
          <w:rFonts w:ascii="仿宋" w:eastAsia="仿宋" w:hAnsi="仿宋" w:cs="仿宋_GB2312" w:hint="eastAsia"/>
          <w:sz w:val="32"/>
          <w:szCs w:val="32"/>
          <w:lang w:val="zh-CN"/>
        </w:rPr>
        <w:t>。</w:t>
      </w:r>
      <w:r w:rsidR="00DE5463">
        <w:rPr>
          <w:rFonts w:ascii="仿宋" w:eastAsia="仿宋" w:hAnsi="仿宋" w:cs="仿宋_GB2312" w:hint="eastAsia"/>
          <w:sz w:val="32"/>
          <w:szCs w:val="32"/>
          <w:lang w:val="zh-CN"/>
        </w:rPr>
        <w:t>建议</w:t>
      </w:r>
      <w:r w:rsidR="00F450EC">
        <w:rPr>
          <w:rFonts w:ascii="仿宋" w:eastAsia="仿宋" w:hAnsi="仿宋" w:cs="仿宋_GB2312" w:hint="eastAsia"/>
          <w:sz w:val="32"/>
          <w:szCs w:val="32"/>
          <w:lang w:val="zh-CN"/>
        </w:rPr>
        <w:t>各教学院（部）春、秋期各</w:t>
      </w:r>
      <w:r w:rsidR="00046D37">
        <w:rPr>
          <w:rFonts w:ascii="仿宋" w:eastAsia="仿宋" w:hAnsi="仿宋" w:cs="仿宋_GB2312" w:hint="eastAsia"/>
          <w:sz w:val="32"/>
          <w:szCs w:val="32"/>
          <w:lang w:val="zh-CN"/>
        </w:rPr>
        <w:t>组织</w:t>
      </w:r>
      <w:r w:rsidR="00F450EC">
        <w:rPr>
          <w:rFonts w:ascii="仿宋" w:eastAsia="仿宋" w:hAnsi="仿宋" w:cs="仿宋_GB2312" w:hint="eastAsia"/>
          <w:sz w:val="32"/>
          <w:szCs w:val="32"/>
          <w:lang w:val="zh-CN"/>
        </w:rPr>
        <w:t>一次</w:t>
      </w:r>
      <w:r w:rsidR="00266822">
        <w:rPr>
          <w:rFonts w:ascii="仿宋" w:eastAsia="仿宋" w:hAnsi="仿宋" w:cs="仿宋_GB2312" w:hint="eastAsia"/>
          <w:sz w:val="32"/>
          <w:szCs w:val="32"/>
          <w:lang w:val="zh-CN"/>
        </w:rPr>
        <w:t>一般</w:t>
      </w:r>
      <w:r w:rsidR="00C92A25">
        <w:rPr>
          <w:rFonts w:ascii="仿宋" w:eastAsia="仿宋" w:hAnsi="仿宋" w:cs="仿宋_GB2312" w:hint="eastAsia"/>
          <w:sz w:val="32"/>
          <w:szCs w:val="32"/>
          <w:lang w:val="zh-CN"/>
        </w:rPr>
        <w:t>项目</w:t>
      </w:r>
      <w:r w:rsidR="00F450EC">
        <w:rPr>
          <w:rFonts w:ascii="仿宋" w:eastAsia="仿宋" w:hAnsi="仿宋" w:cs="仿宋_GB2312" w:hint="eastAsia"/>
          <w:sz w:val="32"/>
          <w:szCs w:val="32"/>
          <w:lang w:val="zh-CN"/>
        </w:rPr>
        <w:t>结题</w:t>
      </w:r>
      <w:r w:rsidR="00C92A25">
        <w:rPr>
          <w:rFonts w:ascii="仿宋" w:eastAsia="仿宋" w:hAnsi="仿宋" w:cs="仿宋_GB2312" w:hint="eastAsia"/>
          <w:sz w:val="32"/>
          <w:szCs w:val="32"/>
          <w:lang w:val="zh-CN"/>
        </w:rPr>
        <w:t>，</w:t>
      </w:r>
      <w:r w:rsidR="00F450EC">
        <w:rPr>
          <w:rFonts w:ascii="仿宋" w:eastAsia="仿宋" w:hAnsi="仿宋" w:cs="仿宋_GB2312" w:hint="eastAsia"/>
          <w:sz w:val="32"/>
          <w:szCs w:val="32"/>
          <w:lang w:val="zh-CN"/>
        </w:rPr>
        <w:t>结项</w:t>
      </w:r>
      <w:r w:rsidR="00266822">
        <w:rPr>
          <w:rFonts w:ascii="仿宋" w:eastAsia="仿宋" w:hAnsi="仿宋" w:cs="仿宋_GB2312" w:hint="eastAsia"/>
          <w:sz w:val="32"/>
          <w:szCs w:val="32"/>
          <w:lang w:val="zh-CN"/>
        </w:rPr>
        <w:t>具体</w:t>
      </w:r>
      <w:r w:rsidR="00F450EC">
        <w:rPr>
          <w:rFonts w:ascii="仿宋" w:eastAsia="仿宋" w:hAnsi="仿宋" w:cs="仿宋_GB2312" w:hint="eastAsia"/>
          <w:sz w:val="32"/>
          <w:szCs w:val="32"/>
          <w:lang w:val="zh-CN"/>
        </w:rPr>
        <w:t>时间</w:t>
      </w:r>
      <w:r w:rsidR="0078208D">
        <w:rPr>
          <w:rFonts w:ascii="仿宋" w:eastAsia="仿宋" w:hAnsi="仿宋" w:cs="仿宋_GB2312" w:hint="eastAsia"/>
          <w:sz w:val="32"/>
          <w:szCs w:val="32"/>
          <w:lang w:val="zh-CN"/>
        </w:rPr>
        <w:t>及</w:t>
      </w:r>
      <w:r w:rsidR="00F450EC">
        <w:rPr>
          <w:rFonts w:ascii="仿宋" w:eastAsia="仿宋" w:hAnsi="仿宋" w:cs="仿宋_GB2312" w:hint="eastAsia"/>
          <w:sz w:val="32"/>
          <w:szCs w:val="32"/>
          <w:lang w:val="zh-CN"/>
        </w:rPr>
        <w:t>次数各教学院</w:t>
      </w:r>
      <w:r w:rsidR="00C92A25">
        <w:rPr>
          <w:rFonts w:ascii="仿宋" w:eastAsia="仿宋" w:hAnsi="仿宋" w:cs="仿宋_GB2312" w:hint="eastAsia"/>
          <w:sz w:val="32"/>
          <w:szCs w:val="32"/>
          <w:lang w:val="zh-CN"/>
        </w:rPr>
        <w:t>（</w:t>
      </w:r>
      <w:r w:rsidR="00F450EC">
        <w:rPr>
          <w:rFonts w:ascii="仿宋" w:eastAsia="仿宋" w:hAnsi="仿宋" w:cs="仿宋_GB2312" w:hint="eastAsia"/>
          <w:sz w:val="32"/>
          <w:szCs w:val="32"/>
          <w:lang w:val="zh-CN"/>
        </w:rPr>
        <w:t>部</w:t>
      </w:r>
      <w:r w:rsidR="00C92A25">
        <w:rPr>
          <w:rFonts w:ascii="仿宋" w:eastAsia="仿宋" w:hAnsi="仿宋" w:cs="仿宋_GB2312" w:hint="eastAsia"/>
          <w:sz w:val="32"/>
          <w:szCs w:val="32"/>
          <w:lang w:val="zh-CN"/>
        </w:rPr>
        <w:t>）</w:t>
      </w:r>
      <w:r w:rsidR="00F450EC">
        <w:rPr>
          <w:rFonts w:ascii="仿宋" w:eastAsia="仿宋" w:hAnsi="仿宋" w:cs="仿宋_GB2312" w:hint="eastAsia"/>
          <w:sz w:val="32"/>
          <w:szCs w:val="32"/>
          <w:lang w:val="zh-CN"/>
        </w:rPr>
        <w:t>可结合实际自行确定</w:t>
      </w:r>
      <w:r w:rsidR="00046D37">
        <w:rPr>
          <w:rFonts w:ascii="仿宋" w:eastAsia="仿宋" w:hAnsi="仿宋" w:cs="仿宋_GB2312"/>
          <w:sz w:val="32"/>
          <w:szCs w:val="32"/>
          <w:lang w:val="zh-CN"/>
        </w:rPr>
        <w:t>。</w:t>
      </w:r>
    </w:p>
    <w:p w:rsidR="00393C9C" w:rsidRPr="00126DF4" w:rsidRDefault="003E4D25" w:rsidP="00D26E31">
      <w:pPr>
        <w:tabs>
          <w:tab w:val="num" w:pos="2275"/>
        </w:tabs>
        <w:spacing w:line="560" w:lineRule="exact"/>
        <w:ind w:firstLine="640"/>
        <w:jc w:val="left"/>
        <w:rPr>
          <w:rFonts w:ascii="仿宋" w:eastAsia="仿宋" w:hAnsi="仿宋" w:cs="仿宋_GB2312"/>
          <w:b/>
          <w:sz w:val="32"/>
          <w:szCs w:val="32"/>
          <w:lang w:val="zh-CN"/>
        </w:rPr>
      </w:pPr>
      <w:r w:rsidRPr="00046D37">
        <w:rPr>
          <w:rFonts w:ascii="仿宋" w:eastAsia="仿宋" w:hAnsi="仿宋" w:cs="仿宋_GB2312"/>
          <w:sz w:val="32"/>
          <w:szCs w:val="32"/>
          <w:lang w:val="zh-CN"/>
        </w:rPr>
        <w:t>2.</w:t>
      </w:r>
      <w:r w:rsidR="00046D37">
        <w:rPr>
          <w:rFonts w:ascii="仿宋" w:eastAsia="仿宋" w:hAnsi="仿宋" w:cs="仿宋_GB2312" w:hint="eastAsia"/>
          <w:sz w:val="32"/>
          <w:szCs w:val="32"/>
          <w:lang w:val="zh-CN"/>
        </w:rPr>
        <w:t>校级</w:t>
      </w:r>
      <w:r w:rsidRPr="00046D37">
        <w:rPr>
          <w:rFonts w:ascii="仿宋" w:eastAsia="仿宋" w:hAnsi="仿宋" w:cs="仿宋_GB2312"/>
          <w:sz w:val="32"/>
          <w:szCs w:val="32"/>
          <w:lang w:val="zh-CN"/>
        </w:rPr>
        <w:t>重大、重点教改项目结题</w:t>
      </w:r>
      <w:r w:rsidR="00C92A25" w:rsidRPr="00046D37">
        <w:rPr>
          <w:rFonts w:ascii="仿宋" w:eastAsia="仿宋" w:hAnsi="仿宋" w:cs="仿宋_GB2312"/>
          <w:sz w:val="32"/>
          <w:szCs w:val="32"/>
          <w:lang w:val="zh-CN"/>
        </w:rPr>
        <w:t>由教务处统一组织</w:t>
      </w:r>
      <w:r w:rsidR="00C92A25">
        <w:rPr>
          <w:rFonts w:ascii="仿宋" w:eastAsia="仿宋" w:hAnsi="仿宋" w:cs="仿宋_GB2312" w:hint="eastAsia"/>
          <w:sz w:val="32"/>
          <w:szCs w:val="32"/>
          <w:lang w:val="zh-CN"/>
        </w:rPr>
        <w:t>，采取</w:t>
      </w:r>
      <w:r w:rsidR="00F450EC">
        <w:rPr>
          <w:rFonts w:ascii="仿宋" w:eastAsia="仿宋" w:hAnsi="仿宋" w:cs="仿宋_GB2312" w:hint="eastAsia"/>
          <w:sz w:val="32"/>
          <w:szCs w:val="32"/>
          <w:lang w:val="zh-CN"/>
        </w:rPr>
        <w:t>材料</w:t>
      </w:r>
      <w:r w:rsidR="00E077D6">
        <w:rPr>
          <w:rFonts w:ascii="仿宋" w:eastAsia="仿宋" w:hAnsi="仿宋" w:cs="仿宋_GB2312" w:hint="eastAsia"/>
          <w:sz w:val="32"/>
          <w:szCs w:val="32"/>
          <w:lang w:val="zh-CN"/>
        </w:rPr>
        <w:t>评审</w:t>
      </w:r>
      <w:r w:rsidR="00F450EC">
        <w:rPr>
          <w:rFonts w:ascii="仿宋" w:eastAsia="仿宋" w:hAnsi="仿宋" w:cs="仿宋_GB2312" w:hint="eastAsia"/>
          <w:sz w:val="32"/>
          <w:szCs w:val="32"/>
          <w:lang w:val="zh-CN"/>
        </w:rPr>
        <w:t>和</w:t>
      </w:r>
      <w:r w:rsidRPr="00046D37">
        <w:rPr>
          <w:rFonts w:ascii="仿宋" w:eastAsia="仿宋" w:hAnsi="仿宋" w:cs="仿宋_GB2312" w:hint="eastAsia"/>
          <w:sz w:val="32"/>
          <w:szCs w:val="32"/>
          <w:lang w:val="zh-CN"/>
        </w:rPr>
        <w:t>会议</w:t>
      </w:r>
      <w:r w:rsidRPr="00046D37">
        <w:rPr>
          <w:rFonts w:ascii="仿宋" w:eastAsia="仿宋" w:hAnsi="仿宋" w:cs="仿宋_GB2312"/>
          <w:sz w:val="32"/>
          <w:szCs w:val="32"/>
          <w:lang w:val="zh-CN"/>
        </w:rPr>
        <w:t>答辩</w:t>
      </w:r>
      <w:r w:rsidR="00F450EC">
        <w:rPr>
          <w:rFonts w:ascii="仿宋" w:eastAsia="仿宋" w:hAnsi="仿宋" w:cs="仿宋_GB2312" w:hint="eastAsia"/>
          <w:sz w:val="32"/>
          <w:szCs w:val="32"/>
          <w:lang w:val="zh-CN"/>
        </w:rPr>
        <w:t>相结合</w:t>
      </w:r>
      <w:r w:rsidR="00F02E1E">
        <w:rPr>
          <w:rFonts w:ascii="仿宋" w:eastAsia="仿宋" w:hAnsi="仿宋" w:cs="仿宋_GB2312" w:hint="eastAsia"/>
          <w:sz w:val="32"/>
          <w:szCs w:val="32"/>
          <w:lang w:val="zh-CN"/>
        </w:rPr>
        <w:t>方式</w:t>
      </w:r>
      <w:r w:rsidR="00E077D6">
        <w:rPr>
          <w:rFonts w:ascii="仿宋" w:eastAsia="仿宋" w:hAnsi="仿宋" w:cs="仿宋_GB2312" w:hint="eastAsia"/>
          <w:sz w:val="32"/>
          <w:szCs w:val="32"/>
          <w:lang w:val="zh-CN"/>
        </w:rPr>
        <w:t>。</w:t>
      </w:r>
      <w:r w:rsidR="00F450EC">
        <w:rPr>
          <w:rFonts w:ascii="仿宋" w:eastAsia="仿宋" w:hAnsi="仿宋" w:cs="仿宋_GB2312" w:hint="eastAsia"/>
          <w:sz w:val="32"/>
          <w:szCs w:val="32"/>
          <w:lang w:val="zh-CN"/>
        </w:rPr>
        <w:t>从</w:t>
      </w:r>
      <w:r w:rsidR="00046D37" w:rsidRPr="00126DF4">
        <w:rPr>
          <w:rFonts w:ascii="仿宋" w:eastAsia="仿宋" w:hAnsi="仿宋" w:cs="仿宋_GB2312" w:hint="eastAsia"/>
          <w:sz w:val="32"/>
          <w:szCs w:val="32"/>
          <w:lang w:val="zh-CN"/>
        </w:rPr>
        <w:t>本年度</w:t>
      </w:r>
      <w:r w:rsidR="00F450EC" w:rsidRPr="00126DF4">
        <w:rPr>
          <w:rFonts w:ascii="仿宋" w:eastAsia="仿宋" w:hAnsi="仿宋" w:cs="仿宋_GB2312" w:hint="eastAsia"/>
          <w:sz w:val="32"/>
          <w:szCs w:val="32"/>
          <w:lang w:val="zh-CN"/>
        </w:rPr>
        <w:t>起</w:t>
      </w:r>
      <w:r w:rsidR="00F0606D" w:rsidRPr="00126DF4">
        <w:rPr>
          <w:rFonts w:ascii="仿宋" w:eastAsia="仿宋" w:hAnsi="仿宋" w:cs="仿宋_GB2312" w:hint="eastAsia"/>
          <w:sz w:val="32"/>
          <w:szCs w:val="32"/>
          <w:lang w:val="zh-CN"/>
        </w:rPr>
        <w:t>每学年组织一次，一般安排在秋期</w:t>
      </w:r>
      <w:r w:rsidR="00B854F2" w:rsidRPr="00126DF4">
        <w:rPr>
          <w:rFonts w:ascii="仿宋" w:eastAsia="仿宋" w:hAnsi="仿宋" w:cs="仿宋_GB2312" w:hint="eastAsia"/>
          <w:sz w:val="32"/>
          <w:szCs w:val="32"/>
          <w:lang w:val="zh-CN"/>
        </w:rPr>
        <w:t>11月</w:t>
      </w:r>
      <w:r w:rsidR="00B854F2" w:rsidRPr="00126DF4">
        <w:rPr>
          <w:rFonts w:ascii="仿宋" w:eastAsia="仿宋" w:hAnsi="仿宋" w:cs="仿宋_GB2312"/>
          <w:sz w:val="32"/>
          <w:szCs w:val="32"/>
          <w:lang w:val="zh-CN"/>
        </w:rPr>
        <w:t>左右</w:t>
      </w:r>
      <w:r w:rsidR="00F0606D" w:rsidRPr="00126DF4">
        <w:rPr>
          <w:rFonts w:ascii="仿宋" w:eastAsia="仿宋" w:hAnsi="仿宋" w:cs="仿宋_GB2312" w:hint="eastAsia"/>
          <w:sz w:val="32"/>
          <w:szCs w:val="32"/>
          <w:lang w:val="zh-CN"/>
        </w:rPr>
        <w:t>进行</w:t>
      </w:r>
      <w:r w:rsidR="00126DF4" w:rsidRPr="00126DF4">
        <w:rPr>
          <w:rFonts w:ascii="仿宋" w:eastAsia="仿宋" w:hAnsi="仿宋" w:cs="仿宋_GB2312" w:hint="eastAsia"/>
          <w:sz w:val="32"/>
          <w:szCs w:val="32"/>
          <w:lang w:val="zh-CN"/>
        </w:rPr>
        <w:t>。符合结题要求的项目组可提前做好准备，提交结题材料和专家会议答辩的具体时间和安排另行通知</w:t>
      </w:r>
      <w:r w:rsidR="00046D37" w:rsidRPr="00126DF4">
        <w:rPr>
          <w:rFonts w:ascii="仿宋" w:eastAsia="仿宋" w:hAnsi="仿宋" w:cs="仿宋_GB2312"/>
          <w:sz w:val="32"/>
          <w:szCs w:val="32"/>
          <w:lang w:val="zh-CN"/>
        </w:rPr>
        <w:t>。</w:t>
      </w:r>
    </w:p>
    <w:p w:rsidR="00393C9C" w:rsidRDefault="00046D37" w:rsidP="00D26E31">
      <w:pPr>
        <w:widowControl/>
        <w:spacing w:line="360" w:lineRule="auto"/>
        <w:ind w:firstLineChars="196" w:firstLine="630"/>
        <w:jc w:val="left"/>
        <w:rPr>
          <w:rFonts w:ascii="仿宋" w:eastAsia="仿宋" w:hAnsi="仿宋" w:cs="宋体"/>
          <w:b/>
          <w:kern w:val="0"/>
          <w:sz w:val="32"/>
          <w:szCs w:val="32"/>
        </w:rPr>
      </w:pPr>
      <w:r w:rsidRPr="00D26E31">
        <w:rPr>
          <w:rFonts w:ascii="仿宋" w:eastAsia="仿宋" w:hAnsi="仿宋" w:cs="宋体" w:hint="eastAsia"/>
          <w:b/>
          <w:kern w:val="0"/>
          <w:sz w:val="32"/>
          <w:szCs w:val="32"/>
        </w:rPr>
        <w:t>三</w:t>
      </w:r>
      <w:r w:rsidRPr="00D26E31">
        <w:rPr>
          <w:rFonts w:ascii="仿宋" w:eastAsia="仿宋" w:hAnsi="仿宋" w:cs="宋体"/>
          <w:b/>
          <w:kern w:val="0"/>
          <w:sz w:val="32"/>
          <w:szCs w:val="32"/>
        </w:rPr>
        <w:t>、</w:t>
      </w:r>
      <w:r w:rsidR="00934A73">
        <w:rPr>
          <w:rFonts w:ascii="仿宋" w:eastAsia="仿宋" w:hAnsi="仿宋" w:cs="宋体" w:hint="eastAsia"/>
          <w:b/>
          <w:kern w:val="0"/>
          <w:sz w:val="32"/>
          <w:szCs w:val="32"/>
        </w:rPr>
        <w:t>项目</w:t>
      </w:r>
      <w:r w:rsidRPr="00D26E31">
        <w:rPr>
          <w:rFonts w:ascii="仿宋" w:eastAsia="仿宋" w:hAnsi="仿宋" w:cs="宋体" w:hint="eastAsia"/>
          <w:b/>
          <w:kern w:val="0"/>
          <w:sz w:val="32"/>
          <w:szCs w:val="32"/>
        </w:rPr>
        <w:t>结题</w:t>
      </w:r>
      <w:r w:rsidR="00934A73">
        <w:rPr>
          <w:rFonts w:ascii="仿宋" w:eastAsia="仿宋" w:hAnsi="仿宋" w:cs="宋体" w:hint="eastAsia"/>
          <w:b/>
          <w:kern w:val="0"/>
          <w:sz w:val="32"/>
          <w:szCs w:val="32"/>
        </w:rPr>
        <w:t>流程</w:t>
      </w:r>
    </w:p>
    <w:p w:rsidR="00AD323A" w:rsidRDefault="00D03D1E" w:rsidP="00845F7E">
      <w:pPr>
        <w:widowControl/>
        <w:spacing w:line="360" w:lineRule="auto"/>
        <w:ind w:firstLineChars="196" w:firstLine="627"/>
        <w:jc w:val="left"/>
        <w:rPr>
          <w:rFonts w:ascii="仿宋" w:eastAsia="仿宋" w:hAnsi="仿宋" w:cs="宋体"/>
          <w:kern w:val="0"/>
          <w:sz w:val="32"/>
          <w:szCs w:val="32"/>
        </w:rPr>
      </w:pPr>
      <w:r w:rsidRPr="00D26E31">
        <w:rPr>
          <w:rFonts w:ascii="仿宋" w:eastAsia="仿宋" w:hAnsi="仿宋" w:cs="宋体" w:hint="eastAsia"/>
          <w:kern w:val="0"/>
          <w:sz w:val="32"/>
          <w:szCs w:val="32"/>
        </w:rPr>
        <w:t>1.</w:t>
      </w:r>
      <w:r w:rsidR="00F3228E" w:rsidRPr="00D26E31">
        <w:rPr>
          <w:rFonts w:ascii="仿宋" w:eastAsia="仿宋" w:hAnsi="仿宋" w:cs="宋体" w:hint="eastAsia"/>
          <w:kern w:val="0"/>
          <w:sz w:val="32"/>
          <w:szCs w:val="32"/>
        </w:rPr>
        <w:t>各项目</w:t>
      </w:r>
      <w:r w:rsidR="00F02E1E">
        <w:rPr>
          <w:rFonts w:ascii="仿宋" w:eastAsia="仿宋" w:hAnsi="仿宋" w:cs="宋体" w:hint="eastAsia"/>
          <w:kern w:val="0"/>
          <w:sz w:val="32"/>
          <w:szCs w:val="32"/>
        </w:rPr>
        <w:t>组</w:t>
      </w:r>
      <w:r w:rsidR="00F3228E" w:rsidRPr="001E7EE7">
        <w:rPr>
          <w:rFonts w:ascii="仿宋" w:eastAsia="仿宋" w:hAnsi="仿宋" w:cs="宋体" w:hint="eastAsia"/>
          <w:kern w:val="0"/>
          <w:sz w:val="32"/>
          <w:szCs w:val="32"/>
        </w:rPr>
        <w:t>按《校级教育教学改革研究项目结题材料装订要求》（附件</w:t>
      </w:r>
      <w:r w:rsidR="00E077D6">
        <w:rPr>
          <w:rFonts w:ascii="仿宋" w:eastAsia="仿宋" w:hAnsi="仿宋" w:cs="宋体"/>
          <w:kern w:val="0"/>
          <w:sz w:val="32"/>
          <w:szCs w:val="32"/>
        </w:rPr>
        <w:t>1</w:t>
      </w:r>
      <w:r w:rsidR="00F3228E" w:rsidRPr="001E7EE7">
        <w:rPr>
          <w:rFonts w:ascii="仿宋" w:eastAsia="仿宋" w:hAnsi="仿宋" w:cs="宋体" w:hint="eastAsia"/>
          <w:kern w:val="0"/>
          <w:sz w:val="32"/>
          <w:szCs w:val="32"/>
        </w:rPr>
        <w:t>）</w:t>
      </w:r>
      <w:r w:rsidR="00AD323A">
        <w:rPr>
          <w:rFonts w:ascii="仿宋" w:eastAsia="仿宋" w:hAnsi="仿宋" w:cs="宋体" w:hint="eastAsia"/>
          <w:kern w:val="0"/>
          <w:sz w:val="32"/>
          <w:szCs w:val="32"/>
        </w:rPr>
        <w:t>准备</w:t>
      </w:r>
      <w:r w:rsidR="00F3228E" w:rsidRPr="001E7EE7">
        <w:rPr>
          <w:rFonts w:ascii="仿宋" w:eastAsia="仿宋" w:hAnsi="仿宋" w:cs="宋体" w:hint="eastAsia"/>
          <w:kern w:val="0"/>
          <w:sz w:val="32"/>
          <w:szCs w:val="32"/>
        </w:rPr>
        <w:t>材料</w:t>
      </w:r>
      <w:r w:rsidR="00266822">
        <w:rPr>
          <w:rFonts w:ascii="仿宋" w:eastAsia="仿宋" w:hAnsi="仿宋" w:cs="宋体" w:hint="eastAsia"/>
          <w:kern w:val="0"/>
          <w:sz w:val="32"/>
          <w:szCs w:val="32"/>
        </w:rPr>
        <w:t>。</w:t>
      </w:r>
      <w:r w:rsidR="00F3228E" w:rsidRPr="001E7EE7">
        <w:rPr>
          <w:rFonts w:ascii="仿宋" w:eastAsia="仿宋" w:hAnsi="仿宋" w:cs="宋体" w:hint="eastAsia"/>
          <w:kern w:val="0"/>
          <w:sz w:val="32"/>
          <w:szCs w:val="32"/>
        </w:rPr>
        <w:t>项目任务书</w:t>
      </w:r>
      <w:r w:rsidR="00F3228E" w:rsidRPr="001E7EE7">
        <w:rPr>
          <w:rFonts w:ascii="仿宋" w:eastAsia="仿宋" w:hAnsi="仿宋" w:cs="宋体"/>
          <w:kern w:val="0"/>
          <w:sz w:val="32"/>
          <w:szCs w:val="32"/>
        </w:rPr>
        <w:t>须用</w:t>
      </w:r>
      <w:r w:rsidR="00F3228E" w:rsidRPr="001E7EE7">
        <w:rPr>
          <w:rFonts w:ascii="仿宋" w:eastAsia="仿宋" w:hAnsi="仿宋" w:cs="宋体" w:hint="eastAsia"/>
          <w:kern w:val="0"/>
          <w:sz w:val="32"/>
          <w:szCs w:val="32"/>
        </w:rPr>
        <w:t>盖有教务处公章的原件</w:t>
      </w:r>
      <w:r w:rsidR="00FB56E3">
        <w:rPr>
          <w:rFonts w:ascii="仿宋" w:eastAsia="仿宋" w:hAnsi="仿宋" w:cs="宋体" w:hint="eastAsia"/>
          <w:kern w:val="0"/>
          <w:sz w:val="32"/>
          <w:szCs w:val="32"/>
        </w:rPr>
        <w:t>，涉及</w:t>
      </w:r>
      <w:r w:rsidR="00FB56E3" w:rsidRPr="003729E4">
        <w:rPr>
          <w:rFonts w:ascii="仿宋" w:eastAsia="仿宋" w:hAnsi="仿宋" w:cs="宋体"/>
          <w:kern w:val="0"/>
          <w:sz w:val="32"/>
          <w:szCs w:val="32"/>
        </w:rPr>
        <w:t>项目研究计划、主要研究人员等内容调整</w:t>
      </w:r>
      <w:r w:rsidR="00FB56E3" w:rsidRPr="003729E4">
        <w:rPr>
          <w:rFonts w:ascii="仿宋" w:eastAsia="仿宋" w:hAnsi="仿宋" w:cs="宋体" w:hint="eastAsia"/>
          <w:kern w:val="0"/>
          <w:sz w:val="32"/>
          <w:szCs w:val="32"/>
        </w:rPr>
        <w:t>的</w:t>
      </w:r>
      <w:r w:rsidR="00FB56E3" w:rsidRPr="003729E4">
        <w:rPr>
          <w:rFonts w:ascii="仿宋" w:eastAsia="仿宋" w:hAnsi="仿宋" w:cs="宋体"/>
          <w:kern w:val="0"/>
          <w:sz w:val="32"/>
          <w:szCs w:val="32"/>
        </w:rPr>
        <w:t>，须填写《长江师范学院教育教学改革研究项目调整申请表》</w:t>
      </w:r>
      <w:r w:rsidR="00F3228E" w:rsidRPr="001E7EE7">
        <w:rPr>
          <w:rFonts w:ascii="仿宋" w:eastAsia="仿宋" w:hAnsi="仿宋" w:cs="宋体" w:hint="eastAsia"/>
          <w:kern w:val="0"/>
          <w:sz w:val="32"/>
          <w:szCs w:val="32"/>
        </w:rPr>
        <w:t>。材料须按装订要求顺序排列</w:t>
      </w:r>
      <w:r w:rsidR="00F02E1E">
        <w:rPr>
          <w:rFonts w:ascii="仿宋" w:eastAsia="仿宋" w:hAnsi="仿宋" w:cs="宋体" w:hint="eastAsia"/>
          <w:kern w:val="0"/>
          <w:sz w:val="32"/>
          <w:szCs w:val="32"/>
        </w:rPr>
        <w:t>，</w:t>
      </w:r>
      <w:r w:rsidR="00F3228E" w:rsidRPr="001E7EE7">
        <w:rPr>
          <w:rFonts w:ascii="仿宋" w:eastAsia="仿宋" w:hAnsi="仿宋" w:cs="宋体" w:hint="eastAsia"/>
          <w:kern w:val="0"/>
          <w:sz w:val="32"/>
          <w:szCs w:val="32"/>
        </w:rPr>
        <w:t>用夹子或文件袋装好，待结题验收后再行装订。</w:t>
      </w:r>
    </w:p>
    <w:p w:rsidR="000E270D" w:rsidRDefault="00F3228E" w:rsidP="00F3228E">
      <w:pPr>
        <w:widowControl/>
        <w:spacing w:line="360" w:lineRule="auto"/>
        <w:ind w:firstLineChars="200" w:firstLine="640"/>
        <w:jc w:val="left"/>
        <w:rPr>
          <w:rFonts w:ascii="仿宋" w:eastAsia="仿宋" w:hAnsi="仿宋" w:cs="仿宋_GB2312"/>
          <w:sz w:val="32"/>
          <w:szCs w:val="32"/>
          <w:lang w:val="zh-CN"/>
        </w:rPr>
      </w:pPr>
      <w:r w:rsidRPr="001E7EE7">
        <w:rPr>
          <w:rFonts w:ascii="仿宋" w:eastAsia="仿宋" w:hAnsi="仿宋" w:cs="宋体"/>
          <w:kern w:val="0"/>
          <w:sz w:val="32"/>
          <w:szCs w:val="32"/>
        </w:rPr>
        <w:t>2</w:t>
      </w:r>
      <w:r w:rsidRPr="001E7EE7">
        <w:rPr>
          <w:rFonts w:ascii="仿宋" w:eastAsia="仿宋" w:hAnsi="仿宋" w:cs="宋体" w:hint="eastAsia"/>
          <w:kern w:val="0"/>
          <w:sz w:val="32"/>
          <w:szCs w:val="32"/>
        </w:rPr>
        <w:t>.</w:t>
      </w:r>
      <w:r w:rsidR="00934A73" w:rsidRPr="00934A73">
        <w:rPr>
          <w:rFonts w:ascii="仿宋" w:eastAsia="仿宋" w:hAnsi="仿宋" w:cs="宋体" w:hint="eastAsia"/>
          <w:kern w:val="0"/>
          <w:sz w:val="32"/>
          <w:szCs w:val="32"/>
        </w:rPr>
        <w:t xml:space="preserve"> </w:t>
      </w:r>
      <w:r w:rsidR="00934A73" w:rsidRPr="00D26E31">
        <w:rPr>
          <w:rFonts w:ascii="仿宋" w:eastAsia="仿宋" w:hAnsi="仿宋" w:cs="宋体" w:hint="eastAsia"/>
          <w:kern w:val="0"/>
          <w:sz w:val="32"/>
          <w:szCs w:val="32"/>
        </w:rPr>
        <w:t>一般</w:t>
      </w:r>
      <w:r w:rsidR="00934A73" w:rsidRPr="00D26E31">
        <w:rPr>
          <w:rFonts w:ascii="仿宋" w:eastAsia="仿宋" w:hAnsi="仿宋" w:cs="宋体"/>
          <w:kern w:val="0"/>
          <w:sz w:val="32"/>
          <w:szCs w:val="32"/>
        </w:rPr>
        <w:t>项目</w:t>
      </w:r>
      <w:r w:rsidR="00934A73">
        <w:rPr>
          <w:rFonts w:ascii="仿宋" w:eastAsia="仿宋" w:hAnsi="仿宋" w:cs="宋体" w:hint="eastAsia"/>
          <w:kern w:val="0"/>
          <w:sz w:val="32"/>
          <w:szCs w:val="32"/>
        </w:rPr>
        <w:t>结题</w:t>
      </w:r>
      <w:r w:rsidR="00934A73" w:rsidRPr="00D26E31">
        <w:rPr>
          <w:rFonts w:ascii="仿宋" w:eastAsia="仿宋" w:hAnsi="仿宋" w:cs="宋体"/>
          <w:kern w:val="0"/>
          <w:sz w:val="32"/>
          <w:szCs w:val="32"/>
        </w:rPr>
        <w:t>材料</w:t>
      </w:r>
      <w:r w:rsidR="00934A73">
        <w:rPr>
          <w:rFonts w:ascii="仿宋" w:eastAsia="仿宋" w:hAnsi="仿宋" w:cs="宋体" w:hint="eastAsia"/>
          <w:kern w:val="0"/>
          <w:sz w:val="32"/>
          <w:szCs w:val="32"/>
        </w:rPr>
        <w:t>提</w:t>
      </w:r>
      <w:r w:rsidR="00934A73" w:rsidRPr="00D26E31">
        <w:rPr>
          <w:rFonts w:ascii="仿宋" w:eastAsia="仿宋" w:hAnsi="仿宋" w:cs="宋体"/>
          <w:kern w:val="0"/>
          <w:sz w:val="32"/>
          <w:szCs w:val="32"/>
        </w:rPr>
        <w:t>交时间</w:t>
      </w:r>
      <w:r w:rsidR="00934A73">
        <w:rPr>
          <w:rFonts w:ascii="仿宋" w:eastAsia="仿宋" w:hAnsi="仿宋" w:cs="宋体" w:hint="eastAsia"/>
          <w:kern w:val="0"/>
          <w:sz w:val="32"/>
          <w:szCs w:val="32"/>
        </w:rPr>
        <w:t>、</w:t>
      </w:r>
      <w:r w:rsidR="00934A73" w:rsidRPr="00D26E31">
        <w:rPr>
          <w:rFonts w:ascii="仿宋" w:eastAsia="仿宋" w:hAnsi="仿宋" w:cs="宋体"/>
          <w:kern w:val="0"/>
          <w:sz w:val="32"/>
          <w:szCs w:val="32"/>
        </w:rPr>
        <w:t>份数</w:t>
      </w:r>
      <w:r w:rsidR="00934A73">
        <w:rPr>
          <w:rFonts w:ascii="仿宋" w:eastAsia="仿宋" w:hAnsi="仿宋" w:cs="宋体" w:hint="eastAsia"/>
          <w:kern w:val="0"/>
          <w:sz w:val="32"/>
          <w:szCs w:val="32"/>
        </w:rPr>
        <w:t>以及</w:t>
      </w:r>
      <w:r w:rsidR="00934A73">
        <w:rPr>
          <w:rFonts w:ascii="仿宋" w:eastAsia="仿宋" w:hAnsi="仿宋" w:cs="宋体"/>
          <w:kern w:val="0"/>
          <w:sz w:val="32"/>
          <w:szCs w:val="32"/>
        </w:rPr>
        <w:t>结题安排</w:t>
      </w:r>
      <w:r w:rsidR="00934A73" w:rsidRPr="00D26E31">
        <w:rPr>
          <w:rFonts w:ascii="仿宋" w:eastAsia="仿宋" w:hAnsi="仿宋" w:cs="宋体"/>
          <w:kern w:val="0"/>
          <w:sz w:val="32"/>
          <w:szCs w:val="32"/>
        </w:rPr>
        <w:t>由各</w:t>
      </w:r>
      <w:r w:rsidR="00934A73">
        <w:rPr>
          <w:rFonts w:ascii="仿宋" w:eastAsia="仿宋" w:hAnsi="仿宋" w:cs="宋体" w:hint="eastAsia"/>
          <w:kern w:val="0"/>
          <w:sz w:val="32"/>
          <w:szCs w:val="32"/>
        </w:rPr>
        <w:t>教学</w:t>
      </w:r>
      <w:r w:rsidR="00934A73" w:rsidRPr="00D26E31">
        <w:rPr>
          <w:rFonts w:ascii="仿宋" w:eastAsia="仿宋" w:hAnsi="仿宋" w:cs="宋体"/>
          <w:kern w:val="0"/>
          <w:sz w:val="32"/>
          <w:szCs w:val="32"/>
        </w:rPr>
        <w:t>院</w:t>
      </w:r>
      <w:r w:rsidR="00934A73">
        <w:rPr>
          <w:rFonts w:ascii="仿宋" w:eastAsia="仿宋" w:hAnsi="仿宋" w:cs="宋体" w:hint="eastAsia"/>
          <w:kern w:val="0"/>
          <w:sz w:val="32"/>
          <w:szCs w:val="32"/>
        </w:rPr>
        <w:t>（</w:t>
      </w:r>
      <w:r w:rsidR="00934A73" w:rsidRPr="00D26E31">
        <w:rPr>
          <w:rFonts w:ascii="仿宋" w:eastAsia="仿宋" w:hAnsi="仿宋" w:cs="宋体"/>
          <w:kern w:val="0"/>
          <w:sz w:val="32"/>
          <w:szCs w:val="32"/>
        </w:rPr>
        <w:t>部</w:t>
      </w:r>
      <w:r w:rsidR="00934A73">
        <w:rPr>
          <w:rFonts w:ascii="仿宋" w:eastAsia="仿宋" w:hAnsi="仿宋" w:cs="宋体" w:hint="eastAsia"/>
          <w:kern w:val="0"/>
          <w:sz w:val="32"/>
          <w:szCs w:val="32"/>
        </w:rPr>
        <w:t>）</w:t>
      </w:r>
      <w:r w:rsidR="00934A73" w:rsidRPr="00D26E31">
        <w:rPr>
          <w:rFonts w:ascii="仿宋" w:eastAsia="仿宋" w:hAnsi="仿宋" w:cs="宋体"/>
          <w:kern w:val="0"/>
          <w:sz w:val="32"/>
          <w:szCs w:val="32"/>
        </w:rPr>
        <w:t>自行确定</w:t>
      </w:r>
      <w:r w:rsidR="00934A73">
        <w:rPr>
          <w:rFonts w:ascii="仿宋" w:eastAsia="仿宋" w:hAnsi="仿宋" w:cs="宋体" w:hint="eastAsia"/>
          <w:kern w:val="0"/>
          <w:sz w:val="32"/>
          <w:szCs w:val="32"/>
        </w:rPr>
        <w:t>。</w:t>
      </w:r>
      <w:r w:rsidR="000E270D">
        <w:rPr>
          <w:rFonts w:ascii="仿宋" w:eastAsia="仿宋" w:hAnsi="仿宋" w:cs="宋体" w:hint="eastAsia"/>
          <w:kern w:val="0"/>
          <w:sz w:val="32"/>
          <w:szCs w:val="32"/>
        </w:rPr>
        <w:t>各</w:t>
      </w:r>
      <w:r w:rsidR="000E270D">
        <w:rPr>
          <w:rFonts w:ascii="仿宋" w:eastAsia="仿宋" w:hAnsi="仿宋" w:cs="仿宋_GB2312" w:hint="eastAsia"/>
          <w:sz w:val="32"/>
          <w:szCs w:val="32"/>
          <w:lang w:val="zh-CN"/>
        </w:rPr>
        <w:t>教学院（部）组建</w:t>
      </w:r>
      <w:r w:rsidR="0045697F">
        <w:rPr>
          <w:rFonts w:ascii="仿宋" w:eastAsia="仿宋" w:hAnsi="仿宋" w:cs="仿宋_GB2312" w:hint="eastAsia"/>
          <w:sz w:val="32"/>
          <w:szCs w:val="32"/>
          <w:lang w:val="zh-CN"/>
        </w:rPr>
        <w:t>3</w:t>
      </w:r>
      <w:r w:rsidR="0045697F">
        <w:rPr>
          <w:rFonts w:ascii="仿宋" w:eastAsia="仿宋" w:hAnsi="仿宋" w:cs="仿宋_GB2312"/>
          <w:sz w:val="32"/>
          <w:szCs w:val="32"/>
          <w:lang w:val="zh-CN"/>
        </w:rPr>
        <w:t>-</w:t>
      </w:r>
      <w:r w:rsidR="000E270D">
        <w:rPr>
          <w:rFonts w:ascii="仿宋" w:eastAsia="仿宋" w:hAnsi="仿宋" w:cs="仿宋_GB2312" w:hint="eastAsia"/>
          <w:sz w:val="32"/>
          <w:szCs w:val="32"/>
          <w:lang w:val="zh-CN"/>
        </w:rPr>
        <w:t>5人的校级一般教改项目评审专家组</w:t>
      </w:r>
      <w:r w:rsidR="0045697F">
        <w:rPr>
          <w:rFonts w:ascii="仿宋" w:eastAsia="仿宋" w:hAnsi="仿宋" w:cs="仿宋_GB2312" w:hint="eastAsia"/>
          <w:sz w:val="32"/>
          <w:szCs w:val="32"/>
          <w:lang w:val="zh-CN"/>
        </w:rPr>
        <w:t>（其中本教学院（部）外相关背景专家不少于1人）</w:t>
      </w:r>
      <w:r w:rsidR="00266822">
        <w:rPr>
          <w:rFonts w:ascii="仿宋" w:eastAsia="仿宋" w:hAnsi="仿宋" w:cs="仿宋_GB2312" w:hint="eastAsia"/>
          <w:sz w:val="32"/>
          <w:szCs w:val="32"/>
          <w:lang w:val="zh-CN"/>
        </w:rPr>
        <w:t>，对教师提交的结题材料进行核查，</w:t>
      </w:r>
      <w:r w:rsidR="00266822">
        <w:rPr>
          <w:rFonts w:ascii="仿宋" w:eastAsia="仿宋" w:hAnsi="仿宋" w:cs="宋体" w:hint="eastAsia"/>
          <w:kern w:val="0"/>
          <w:sz w:val="32"/>
          <w:szCs w:val="32"/>
        </w:rPr>
        <w:t>确定结题方式，</w:t>
      </w:r>
      <w:r w:rsidR="0045697F">
        <w:rPr>
          <w:rFonts w:ascii="仿宋" w:eastAsia="仿宋" w:hAnsi="仿宋" w:cs="宋体" w:hint="eastAsia"/>
          <w:kern w:val="0"/>
          <w:sz w:val="32"/>
          <w:szCs w:val="32"/>
        </w:rPr>
        <w:t>开展</w:t>
      </w:r>
      <w:r w:rsidR="00E077D6">
        <w:rPr>
          <w:rFonts w:ascii="仿宋" w:eastAsia="仿宋" w:hAnsi="仿宋" w:cs="宋体" w:hint="eastAsia"/>
          <w:kern w:val="0"/>
          <w:sz w:val="32"/>
          <w:szCs w:val="32"/>
        </w:rPr>
        <w:t>项目</w:t>
      </w:r>
      <w:r w:rsidR="000E270D">
        <w:rPr>
          <w:rFonts w:ascii="仿宋" w:eastAsia="仿宋" w:hAnsi="仿宋" w:cs="仿宋_GB2312" w:hint="eastAsia"/>
          <w:sz w:val="32"/>
          <w:szCs w:val="32"/>
          <w:lang w:val="zh-CN"/>
        </w:rPr>
        <w:t>结题工作。</w:t>
      </w:r>
    </w:p>
    <w:p w:rsidR="00845F7E" w:rsidRPr="00D26E31" w:rsidRDefault="00E077D6" w:rsidP="00F3228E">
      <w:pPr>
        <w:widowControl/>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3</w:t>
      </w:r>
      <w:r>
        <w:rPr>
          <w:rFonts w:ascii="仿宋" w:eastAsia="仿宋" w:hAnsi="仿宋" w:cs="宋体"/>
          <w:kern w:val="0"/>
          <w:sz w:val="32"/>
          <w:szCs w:val="32"/>
        </w:rPr>
        <w:t>.</w:t>
      </w:r>
      <w:r w:rsidR="00845F7E" w:rsidRPr="00D26E31">
        <w:rPr>
          <w:rFonts w:ascii="仿宋" w:eastAsia="仿宋" w:hAnsi="仿宋" w:cs="宋体" w:hint="eastAsia"/>
          <w:kern w:val="0"/>
          <w:sz w:val="32"/>
          <w:szCs w:val="32"/>
        </w:rPr>
        <w:t>各</w:t>
      </w:r>
      <w:r w:rsidR="00F02E1E">
        <w:rPr>
          <w:rFonts w:ascii="仿宋" w:eastAsia="仿宋" w:hAnsi="仿宋" w:cs="宋体" w:hint="eastAsia"/>
          <w:kern w:val="0"/>
          <w:sz w:val="32"/>
          <w:szCs w:val="32"/>
        </w:rPr>
        <w:t>教学</w:t>
      </w:r>
      <w:r w:rsidR="00845F7E" w:rsidRPr="00D26E31">
        <w:rPr>
          <w:rFonts w:ascii="仿宋" w:eastAsia="仿宋" w:hAnsi="仿宋" w:cs="宋体" w:hint="eastAsia"/>
          <w:kern w:val="0"/>
          <w:sz w:val="32"/>
          <w:szCs w:val="32"/>
        </w:rPr>
        <w:t>院</w:t>
      </w:r>
      <w:r w:rsidR="00F02E1E">
        <w:rPr>
          <w:rFonts w:ascii="仿宋" w:eastAsia="仿宋" w:hAnsi="仿宋" w:cs="宋体" w:hint="eastAsia"/>
          <w:kern w:val="0"/>
          <w:sz w:val="32"/>
          <w:szCs w:val="32"/>
        </w:rPr>
        <w:t>（</w:t>
      </w:r>
      <w:r w:rsidR="00845F7E" w:rsidRPr="00D26E31">
        <w:rPr>
          <w:rFonts w:ascii="仿宋" w:eastAsia="仿宋" w:hAnsi="仿宋" w:cs="宋体" w:hint="eastAsia"/>
          <w:kern w:val="0"/>
          <w:sz w:val="32"/>
          <w:szCs w:val="32"/>
        </w:rPr>
        <w:t>部</w:t>
      </w:r>
      <w:r w:rsidR="00F02E1E">
        <w:rPr>
          <w:rFonts w:ascii="仿宋" w:eastAsia="仿宋" w:hAnsi="仿宋" w:cs="宋体" w:hint="eastAsia"/>
          <w:kern w:val="0"/>
          <w:sz w:val="32"/>
          <w:szCs w:val="32"/>
        </w:rPr>
        <w:t>）</w:t>
      </w:r>
      <w:r>
        <w:rPr>
          <w:rFonts w:ascii="仿宋" w:eastAsia="仿宋" w:hAnsi="仿宋" w:cs="宋体" w:hint="eastAsia"/>
          <w:kern w:val="0"/>
          <w:sz w:val="32"/>
          <w:szCs w:val="32"/>
        </w:rPr>
        <w:t>在</w:t>
      </w:r>
      <w:r w:rsidR="00845F7E" w:rsidRPr="00D26E31">
        <w:rPr>
          <w:rFonts w:ascii="仿宋" w:eastAsia="仿宋" w:hAnsi="仿宋" w:cs="宋体"/>
          <w:kern w:val="0"/>
          <w:sz w:val="32"/>
          <w:szCs w:val="32"/>
        </w:rPr>
        <w:t>结题工作结束后，</w:t>
      </w:r>
      <w:r w:rsidR="00B8571B" w:rsidRPr="00B8571B">
        <w:rPr>
          <w:rFonts w:ascii="方正楷体简体" w:eastAsia="方正楷体简体" w:hAnsi="方正楷体简体" w:cs="宋体" w:hint="eastAsia"/>
          <w:b/>
          <w:kern w:val="0"/>
          <w:sz w:val="32"/>
          <w:szCs w:val="32"/>
        </w:rPr>
        <w:t>于11月中旬</w:t>
      </w:r>
      <w:r w:rsidR="00845F7E" w:rsidRPr="00D26E31">
        <w:rPr>
          <w:rFonts w:ascii="仿宋" w:eastAsia="仿宋" w:hAnsi="仿宋" w:cs="宋体" w:hint="eastAsia"/>
          <w:kern w:val="0"/>
          <w:sz w:val="32"/>
          <w:szCs w:val="32"/>
        </w:rPr>
        <w:t>统一</w:t>
      </w:r>
      <w:r w:rsidR="00845F7E" w:rsidRPr="00D26E31">
        <w:rPr>
          <w:rFonts w:ascii="仿宋" w:eastAsia="仿宋" w:hAnsi="仿宋" w:cs="宋体"/>
          <w:kern w:val="0"/>
          <w:sz w:val="32"/>
          <w:szCs w:val="32"/>
        </w:rPr>
        <w:t>向</w:t>
      </w:r>
      <w:r w:rsidR="00F02E1E">
        <w:rPr>
          <w:rFonts w:ascii="仿宋" w:eastAsia="仿宋" w:hAnsi="仿宋" w:cs="宋体" w:hint="eastAsia"/>
          <w:kern w:val="0"/>
          <w:sz w:val="32"/>
          <w:szCs w:val="32"/>
        </w:rPr>
        <w:t>教务处</w:t>
      </w:r>
      <w:r w:rsidR="00845F7E" w:rsidRPr="00D26E31">
        <w:rPr>
          <w:rFonts w:ascii="仿宋" w:eastAsia="仿宋" w:hAnsi="仿宋" w:cs="宋体"/>
          <w:kern w:val="0"/>
          <w:sz w:val="32"/>
          <w:szCs w:val="32"/>
        </w:rPr>
        <w:t>教研教改科</w:t>
      </w:r>
      <w:r w:rsidR="00845F7E" w:rsidRPr="003729E4">
        <w:rPr>
          <w:rFonts w:ascii="仿宋" w:eastAsia="仿宋" w:hAnsi="仿宋" w:cs="宋体"/>
          <w:kern w:val="0"/>
          <w:sz w:val="32"/>
          <w:szCs w:val="32"/>
        </w:rPr>
        <w:t>提交</w:t>
      </w:r>
      <w:r w:rsidR="00634538" w:rsidRPr="00634538">
        <w:rPr>
          <w:rFonts w:ascii="仿宋" w:eastAsia="仿宋" w:hAnsi="仿宋" w:cs="宋体" w:hint="eastAsia"/>
          <w:kern w:val="0"/>
          <w:sz w:val="32"/>
          <w:szCs w:val="32"/>
        </w:rPr>
        <w:t>通过结题的校级教改一般项目</w:t>
      </w:r>
      <w:r w:rsidR="00634538" w:rsidRPr="00634538">
        <w:rPr>
          <w:rFonts w:ascii="仿宋" w:eastAsia="仿宋" w:hAnsi="仿宋" w:cs="宋体" w:hint="eastAsia"/>
          <w:kern w:val="0"/>
          <w:sz w:val="32"/>
          <w:szCs w:val="32"/>
        </w:rPr>
        <w:lastRenderedPageBreak/>
        <w:t>名单</w:t>
      </w:r>
      <w:r w:rsidR="00D26E31" w:rsidRPr="003729E4">
        <w:rPr>
          <w:rFonts w:ascii="仿宋" w:eastAsia="仿宋" w:hAnsi="仿宋" w:cs="宋体" w:hint="eastAsia"/>
          <w:kern w:val="0"/>
          <w:sz w:val="32"/>
          <w:szCs w:val="32"/>
        </w:rPr>
        <w:t>（附件</w:t>
      </w:r>
      <w:r w:rsidR="00735CEC">
        <w:rPr>
          <w:rFonts w:ascii="仿宋" w:eastAsia="仿宋" w:hAnsi="仿宋" w:cs="宋体"/>
          <w:kern w:val="0"/>
          <w:sz w:val="32"/>
          <w:szCs w:val="32"/>
        </w:rPr>
        <w:t>2</w:t>
      </w:r>
      <w:r w:rsidR="00D26E31" w:rsidRPr="003729E4">
        <w:rPr>
          <w:rFonts w:ascii="仿宋" w:eastAsia="仿宋" w:hAnsi="仿宋" w:cs="宋体" w:hint="eastAsia"/>
          <w:kern w:val="0"/>
          <w:sz w:val="32"/>
          <w:szCs w:val="32"/>
        </w:rPr>
        <w:t>）</w:t>
      </w:r>
      <w:r w:rsidR="00934A73">
        <w:rPr>
          <w:rFonts w:ascii="仿宋" w:eastAsia="仿宋" w:hAnsi="仿宋" w:cs="宋体" w:hint="eastAsia"/>
          <w:kern w:val="0"/>
          <w:sz w:val="32"/>
          <w:szCs w:val="32"/>
        </w:rPr>
        <w:t>一式一份，</w:t>
      </w:r>
      <w:r w:rsidR="00845F7E" w:rsidRPr="00D26E31">
        <w:rPr>
          <w:rFonts w:ascii="仿宋" w:eastAsia="仿宋" w:hAnsi="仿宋" w:cs="宋体"/>
          <w:kern w:val="0"/>
          <w:sz w:val="32"/>
          <w:szCs w:val="32"/>
        </w:rPr>
        <w:t>及</w:t>
      </w:r>
      <w:r>
        <w:rPr>
          <w:rFonts w:ascii="仿宋" w:eastAsia="仿宋" w:hAnsi="仿宋" w:cs="宋体" w:hint="eastAsia"/>
          <w:kern w:val="0"/>
          <w:sz w:val="32"/>
          <w:szCs w:val="32"/>
        </w:rPr>
        <w:t>名单中各项目</w:t>
      </w:r>
      <w:r w:rsidR="00934A73">
        <w:rPr>
          <w:rFonts w:ascii="仿宋" w:eastAsia="仿宋" w:hAnsi="仿宋" w:cs="宋体" w:hint="eastAsia"/>
          <w:kern w:val="0"/>
          <w:sz w:val="32"/>
          <w:szCs w:val="32"/>
        </w:rPr>
        <w:t>单独</w:t>
      </w:r>
      <w:r w:rsidR="00845F7E" w:rsidRPr="00D26E31">
        <w:rPr>
          <w:rFonts w:ascii="仿宋" w:eastAsia="仿宋" w:hAnsi="仿宋" w:cs="宋体"/>
          <w:kern w:val="0"/>
          <w:sz w:val="32"/>
          <w:szCs w:val="32"/>
        </w:rPr>
        <w:t>装订</w:t>
      </w:r>
      <w:r w:rsidR="00F02E1E">
        <w:rPr>
          <w:rFonts w:ascii="仿宋" w:eastAsia="仿宋" w:hAnsi="仿宋" w:cs="宋体" w:hint="eastAsia"/>
          <w:kern w:val="0"/>
          <w:sz w:val="32"/>
          <w:szCs w:val="32"/>
        </w:rPr>
        <w:t>成册的</w:t>
      </w:r>
      <w:r w:rsidR="00845F7E" w:rsidRPr="00D26E31">
        <w:rPr>
          <w:rFonts w:ascii="仿宋" w:eastAsia="仿宋" w:hAnsi="仿宋" w:cs="宋体"/>
          <w:kern w:val="0"/>
          <w:sz w:val="32"/>
          <w:szCs w:val="32"/>
        </w:rPr>
        <w:t>结题材料</w:t>
      </w:r>
      <w:r w:rsidR="00934A73">
        <w:rPr>
          <w:rFonts w:ascii="仿宋" w:eastAsia="仿宋" w:hAnsi="仿宋" w:cs="宋体" w:hint="eastAsia"/>
          <w:kern w:val="0"/>
          <w:sz w:val="32"/>
          <w:szCs w:val="32"/>
        </w:rPr>
        <w:t>一式</w:t>
      </w:r>
      <w:r w:rsidR="00845F7E" w:rsidRPr="00D26E31">
        <w:rPr>
          <w:rFonts w:ascii="仿宋" w:eastAsia="仿宋" w:hAnsi="仿宋" w:cs="宋体"/>
          <w:kern w:val="0"/>
          <w:sz w:val="32"/>
          <w:szCs w:val="32"/>
        </w:rPr>
        <w:t>一本</w:t>
      </w:r>
      <w:r w:rsidR="00012C93">
        <w:rPr>
          <w:rFonts w:ascii="仿宋" w:eastAsia="仿宋" w:hAnsi="仿宋" w:cs="宋体" w:hint="eastAsia"/>
          <w:kern w:val="0"/>
          <w:sz w:val="32"/>
          <w:szCs w:val="32"/>
        </w:rPr>
        <w:t>，逾时将不予受理</w:t>
      </w:r>
      <w:r w:rsidR="00F02E1E">
        <w:rPr>
          <w:rFonts w:ascii="仿宋" w:eastAsia="仿宋" w:hAnsi="仿宋" w:cs="宋体" w:hint="eastAsia"/>
          <w:kern w:val="0"/>
          <w:sz w:val="32"/>
          <w:szCs w:val="32"/>
        </w:rPr>
        <w:t>。</w:t>
      </w:r>
      <w:r w:rsidR="00D625D4">
        <w:rPr>
          <w:rFonts w:ascii="仿宋" w:eastAsia="仿宋" w:hAnsi="仿宋" w:cs="宋体" w:hint="eastAsia"/>
          <w:kern w:val="0"/>
          <w:sz w:val="32"/>
          <w:szCs w:val="32"/>
        </w:rPr>
        <w:t>结题</w:t>
      </w:r>
      <w:r w:rsidR="00D625D4">
        <w:rPr>
          <w:rFonts w:ascii="仿宋" w:eastAsia="仿宋" w:hAnsi="仿宋" w:cs="宋体"/>
          <w:kern w:val="0"/>
          <w:sz w:val="32"/>
          <w:szCs w:val="32"/>
        </w:rPr>
        <w:t>材料中验收表专家组意见一栏</w:t>
      </w:r>
      <w:r w:rsidR="00F02E1E">
        <w:rPr>
          <w:rFonts w:ascii="仿宋" w:eastAsia="仿宋" w:hAnsi="仿宋" w:cs="宋体" w:hint="eastAsia"/>
          <w:kern w:val="0"/>
          <w:sz w:val="32"/>
          <w:szCs w:val="32"/>
        </w:rPr>
        <w:t>，</w:t>
      </w:r>
      <w:r w:rsidR="00D625D4">
        <w:rPr>
          <w:rFonts w:ascii="仿宋" w:eastAsia="仿宋" w:hAnsi="仿宋" w:cs="宋体" w:hint="eastAsia"/>
          <w:kern w:val="0"/>
          <w:sz w:val="32"/>
          <w:szCs w:val="32"/>
        </w:rPr>
        <w:t>参与</w:t>
      </w:r>
      <w:r w:rsidR="00D625D4">
        <w:rPr>
          <w:rFonts w:ascii="仿宋" w:eastAsia="仿宋" w:hAnsi="仿宋" w:cs="宋体"/>
          <w:kern w:val="0"/>
          <w:sz w:val="32"/>
          <w:szCs w:val="32"/>
        </w:rPr>
        <w:t>结题的专家</w:t>
      </w:r>
      <w:r w:rsidR="00F02E1E">
        <w:rPr>
          <w:rFonts w:ascii="仿宋" w:eastAsia="仿宋" w:hAnsi="仿宋" w:cs="宋体" w:hint="eastAsia"/>
          <w:kern w:val="0"/>
          <w:sz w:val="32"/>
          <w:szCs w:val="32"/>
        </w:rPr>
        <w:t>须</w:t>
      </w:r>
      <w:r w:rsidR="00D625D4">
        <w:rPr>
          <w:rFonts w:ascii="仿宋" w:eastAsia="仿宋" w:hAnsi="仿宋" w:cs="宋体"/>
          <w:kern w:val="0"/>
          <w:sz w:val="32"/>
          <w:szCs w:val="32"/>
        </w:rPr>
        <w:t>亲笔签名。</w:t>
      </w:r>
    </w:p>
    <w:p w:rsidR="00F3228E" w:rsidRDefault="00E077D6" w:rsidP="00F3228E">
      <w:pPr>
        <w:widowControl/>
        <w:spacing w:line="360" w:lineRule="auto"/>
        <w:ind w:firstLineChars="200" w:firstLine="640"/>
        <w:jc w:val="left"/>
        <w:rPr>
          <w:rFonts w:ascii="仿宋" w:eastAsia="仿宋" w:hAnsi="仿宋" w:cs="宋体"/>
          <w:kern w:val="0"/>
          <w:sz w:val="32"/>
          <w:szCs w:val="32"/>
        </w:rPr>
      </w:pPr>
      <w:r>
        <w:rPr>
          <w:rFonts w:ascii="仿宋" w:eastAsia="仿宋" w:hAnsi="仿宋" w:cs="宋体"/>
          <w:kern w:val="0"/>
          <w:sz w:val="32"/>
          <w:szCs w:val="32"/>
        </w:rPr>
        <w:t>4</w:t>
      </w:r>
      <w:r w:rsidR="00845F7E" w:rsidRPr="00D26E31">
        <w:rPr>
          <w:rFonts w:ascii="仿宋" w:eastAsia="仿宋" w:hAnsi="仿宋" w:cs="宋体"/>
          <w:kern w:val="0"/>
          <w:sz w:val="32"/>
          <w:szCs w:val="32"/>
        </w:rPr>
        <w:t>.</w:t>
      </w:r>
      <w:r w:rsidR="00634538">
        <w:rPr>
          <w:rFonts w:ascii="仿宋" w:eastAsia="仿宋" w:hAnsi="仿宋" w:cs="宋体" w:hint="eastAsia"/>
          <w:kern w:val="0"/>
          <w:sz w:val="32"/>
          <w:szCs w:val="32"/>
        </w:rPr>
        <w:t>本学年</w:t>
      </w:r>
      <w:r>
        <w:rPr>
          <w:rFonts w:ascii="仿宋" w:eastAsia="仿宋" w:hAnsi="仿宋" w:cs="宋体" w:hint="eastAsia"/>
          <w:kern w:val="0"/>
          <w:sz w:val="32"/>
          <w:szCs w:val="32"/>
        </w:rPr>
        <w:t>校级重大、重点项目结题在</w:t>
      </w:r>
      <w:r w:rsidR="00634538">
        <w:rPr>
          <w:rFonts w:ascii="仿宋" w:eastAsia="仿宋" w:hAnsi="仿宋" w:cs="宋体" w:hint="eastAsia"/>
          <w:kern w:val="0"/>
          <w:sz w:val="32"/>
          <w:szCs w:val="32"/>
        </w:rPr>
        <w:t>秋</w:t>
      </w:r>
      <w:r w:rsidR="00BD183C">
        <w:rPr>
          <w:rFonts w:ascii="仿宋" w:eastAsia="仿宋" w:hAnsi="仿宋" w:cs="宋体"/>
          <w:kern w:val="0"/>
          <w:sz w:val="32"/>
          <w:szCs w:val="32"/>
        </w:rPr>
        <w:t>期</w:t>
      </w:r>
      <w:r>
        <w:rPr>
          <w:rFonts w:ascii="仿宋" w:eastAsia="仿宋" w:hAnsi="仿宋" w:cs="宋体" w:hint="eastAsia"/>
          <w:kern w:val="0"/>
          <w:sz w:val="32"/>
          <w:szCs w:val="32"/>
        </w:rPr>
        <w:t>进行，有意结题的项目组</w:t>
      </w:r>
      <w:r w:rsidR="00634538">
        <w:rPr>
          <w:rFonts w:ascii="仿宋" w:eastAsia="仿宋" w:hAnsi="仿宋" w:cs="宋体" w:hint="eastAsia"/>
          <w:kern w:val="0"/>
          <w:sz w:val="32"/>
          <w:szCs w:val="32"/>
        </w:rPr>
        <w:t>请提前做好相关准备，具体</w:t>
      </w:r>
      <w:r w:rsidR="00634538" w:rsidRPr="001E7EE7">
        <w:rPr>
          <w:rFonts w:ascii="仿宋" w:eastAsia="仿宋" w:hAnsi="仿宋" w:cs="宋体" w:hint="eastAsia"/>
          <w:kern w:val="0"/>
          <w:sz w:val="32"/>
          <w:szCs w:val="32"/>
        </w:rPr>
        <w:t>结题</w:t>
      </w:r>
      <w:r w:rsidR="00634538">
        <w:rPr>
          <w:rFonts w:ascii="仿宋" w:eastAsia="仿宋" w:hAnsi="仿宋" w:cs="宋体" w:hint="eastAsia"/>
          <w:kern w:val="0"/>
          <w:sz w:val="32"/>
          <w:szCs w:val="32"/>
        </w:rPr>
        <w:t>材料提交</w:t>
      </w:r>
      <w:r>
        <w:rPr>
          <w:rFonts w:ascii="仿宋" w:eastAsia="仿宋" w:hAnsi="仿宋" w:cs="宋体" w:hint="eastAsia"/>
          <w:kern w:val="0"/>
          <w:sz w:val="32"/>
          <w:szCs w:val="32"/>
        </w:rPr>
        <w:t>和</w:t>
      </w:r>
      <w:r w:rsidR="00634538">
        <w:rPr>
          <w:rFonts w:ascii="仿宋" w:eastAsia="仿宋" w:hAnsi="仿宋" w:cs="宋体" w:hint="eastAsia"/>
          <w:kern w:val="0"/>
          <w:sz w:val="32"/>
          <w:szCs w:val="32"/>
        </w:rPr>
        <w:t>会议答辩</w:t>
      </w:r>
      <w:r w:rsidR="00845F7E" w:rsidRPr="001E7EE7">
        <w:rPr>
          <w:rFonts w:ascii="仿宋" w:eastAsia="仿宋" w:hAnsi="仿宋" w:cs="宋体" w:hint="eastAsia"/>
          <w:kern w:val="0"/>
          <w:sz w:val="32"/>
          <w:szCs w:val="32"/>
        </w:rPr>
        <w:t>安排另行通知。</w:t>
      </w:r>
    </w:p>
    <w:p w:rsidR="00D26E31" w:rsidRDefault="00D26E31" w:rsidP="00F3228E">
      <w:pPr>
        <w:widowControl/>
        <w:spacing w:line="360" w:lineRule="auto"/>
        <w:ind w:firstLineChars="200" w:firstLine="643"/>
        <w:jc w:val="left"/>
        <w:rPr>
          <w:rFonts w:ascii="仿宋" w:eastAsia="仿宋" w:hAnsi="仿宋" w:cs="宋体"/>
          <w:b/>
          <w:kern w:val="0"/>
          <w:sz w:val="32"/>
          <w:szCs w:val="32"/>
        </w:rPr>
      </w:pPr>
      <w:r w:rsidRPr="00D26E31">
        <w:rPr>
          <w:rFonts w:ascii="仿宋" w:eastAsia="仿宋" w:hAnsi="仿宋" w:cs="宋体" w:hint="eastAsia"/>
          <w:b/>
          <w:kern w:val="0"/>
          <w:sz w:val="32"/>
          <w:szCs w:val="32"/>
        </w:rPr>
        <w:t>四</w:t>
      </w:r>
      <w:r w:rsidRPr="00D26E31">
        <w:rPr>
          <w:rFonts w:ascii="仿宋" w:eastAsia="仿宋" w:hAnsi="仿宋" w:cs="宋体"/>
          <w:b/>
          <w:kern w:val="0"/>
          <w:sz w:val="32"/>
          <w:szCs w:val="32"/>
        </w:rPr>
        <w:t>、工作要求</w:t>
      </w:r>
    </w:p>
    <w:p w:rsidR="00D26E31" w:rsidRPr="003729E4" w:rsidRDefault="00D26E31" w:rsidP="00F3228E">
      <w:pPr>
        <w:widowControl/>
        <w:spacing w:line="360" w:lineRule="auto"/>
        <w:ind w:firstLineChars="200" w:firstLine="640"/>
        <w:jc w:val="left"/>
        <w:rPr>
          <w:rFonts w:ascii="仿宋" w:eastAsia="仿宋" w:hAnsi="仿宋" w:cs="宋体"/>
          <w:kern w:val="0"/>
          <w:sz w:val="32"/>
          <w:szCs w:val="32"/>
        </w:rPr>
      </w:pPr>
      <w:r w:rsidRPr="00B854F2">
        <w:rPr>
          <w:rFonts w:ascii="仿宋" w:eastAsia="仿宋" w:hAnsi="仿宋" w:cs="宋体" w:hint="eastAsia"/>
          <w:kern w:val="0"/>
          <w:sz w:val="32"/>
          <w:szCs w:val="32"/>
        </w:rPr>
        <w:t>1.</w:t>
      </w:r>
      <w:r w:rsidR="00FC31FA" w:rsidRPr="00B854F2">
        <w:rPr>
          <w:rFonts w:ascii="仿宋" w:eastAsia="仿宋" w:hAnsi="仿宋" w:cs="宋体" w:hint="eastAsia"/>
          <w:kern w:val="0"/>
          <w:sz w:val="32"/>
          <w:szCs w:val="32"/>
        </w:rPr>
        <w:t>建设期满</w:t>
      </w:r>
      <w:r w:rsidRPr="00B854F2">
        <w:rPr>
          <w:rFonts w:ascii="仿宋" w:eastAsia="仿宋" w:hAnsi="仿宋" w:cs="宋体"/>
          <w:kern w:val="0"/>
          <w:sz w:val="32"/>
          <w:szCs w:val="32"/>
        </w:rPr>
        <w:t>的</w:t>
      </w:r>
      <w:r w:rsidR="00FC31FA" w:rsidRPr="00B854F2">
        <w:rPr>
          <w:rFonts w:ascii="仿宋" w:eastAsia="仿宋" w:hAnsi="仿宋" w:cs="宋体" w:hint="eastAsia"/>
          <w:kern w:val="0"/>
          <w:sz w:val="32"/>
          <w:szCs w:val="32"/>
        </w:rPr>
        <w:t>校级教改</w:t>
      </w:r>
      <w:r w:rsidRPr="00B854F2">
        <w:rPr>
          <w:rFonts w:ascii="仿宋" w:eastAsia="仿宋" w:hAnsi="仿宋" w:cs="宋体"/>
          <w:kern w:val="0"/>
          <w:sz w:val="32"/>
          <w:szCs w:val="32"/>
        </w:rPr>
        <w:t>项目</w:t>
      </w:r>
      <w:r w:rsidR="0067736C" w:rsidRPr="00B854F2">
        <w:rPr>
          <w:rFonts w:ascii="仿宋" w:eastAsia="仿宋" w:hAnsi="仿宋" w:cs="宋体" w:hint="eastAsia"/>
          <w:kern w:val="0"/>
          <w:sz w:val="32"/>
          <w:szCs w:val="32"/>
        </w:rPr>
        <w:t>原则上</w:t>
      </w:r>
      <w:r w:rsidR="0067736C" w:rsidRPr="00B854F2">
        <w:rPr>
          <w:rFonts w:ascii="仿宋" w:eastAsia="仿宋" w:hAnsi="仿宋" w:cs="宋体"/>
          <w:kern w:val="0"/>
          <w:sz w:val="32"/>
          <w:szCs w:val="32"/>
        </w:rPr>
        <w:t>均应</w:t>
      </w:r>
      <w:r w:rsidR="003729E4" w:rsidRPr="00B854F2">
        <w:rPr>
          <w:rFonts w:ascii="仿宋" w:eastAsia="仿宋" w:hAnsi="仿宋" w:cs="宋体" w:hint="eastAsia"/>
          <w:kern w:val="0"/>
          <w:sz w:val="32"/>
          <w:szCs w:val="32"/>
        </w:rPr>
        <w:t>按时参加</w:t>
      </w:r>
      <w:r w:rsidR="003729E4" w:rsidRPr="00B854F2">
        <w:rPr>
          <w:rFonts w:ascii="仿宋" w:eastAsia="仿宋" w:hAnsi="仿宋" w:cs="宋体"/>
          <w:kern w:val="0"/>
          <w:sz w:val="32"/>
          <w:szCs w:val="32"/>
        </w:rPr>
        <w:t>结题。</w:t>
      </w:r>
      <w:r w:rsidR="00FC31FA" w:rsidRPr="00B854F2">
        <w:rPr>
          <w:rFonts w:ascii="仿宋" w:eastAsia="仿宋" w:hAnsi="仿宋" w:cs="宋体" w:hint="eastAsia"/>
          <w:kern w:val="0"/>
          <w:sz w:val="32"/>
          <w:szCs w:val="32"/>
        </w:rPr>
        <w:t>建设期满因故不能按时结题的项目，需向教务处书面说明原因，递交延期申请。建设期满无故不能结项和建设延期满三年仍不能结项的项目，一律作撤项处理，追回所拨付经费，并从撤项之日起两年内不能作为主持人申报各级各类教学改革和质量工程项目。</w:t>
      </w:r>
    </w:p>
    <w:p w:rsidR="003F7DF6" w:rsidRDefault="003729E4" w:rsidP="003729E4">
      <w:pPr>
        <w:widowControl/>
        <w:spacing w:line="360" w:lineRule="auto"/>
        <w:ind w:firstLineChars="200" w:firstLine="640"/>
        <w:jc w:val="left"/>
        <w:rPr>
          <w:rFonts w:ascii="仿宋" w:eastAsia="仿宋" w:hAnsi="仿宋" w:cs="宋体"/>
          <w:kern w:val="0"/>
          <w:sz w:val="32"/>
          <w:szCs w:val="32"/>
        </w:rPr>
      </w:pPr>
      <w:r w:rsidRPr="003729E4">
        <w:rPr>
          <w:rFonts w:ascii="仿宋" w:eastAsia="仿宋" w:hAnsi="仿宋" w:cs="宋体"/>
          <w:kern w:val="0"/>
          <w:sz w:val="32"/>
          <w:szCs w:val="32"/>
        </w:rPr>
        <w:t>2.</w:t>
      </w:r>
      <w:r w:rsidR="003F5FD9" w:rsidRPr="007704D6">
        <w:rPr>
          <w:rFonts w:ascii="仿宋" w:eastAsia="仿宋" w:hAnsi="仿宋" w:cs="宋体" w:hint="eastAsia"/>
          <w:kern w:val="0"/>
          <w:sz w:val="32"/>
          <w:szCs w:val="32"/>
        </w:rPr>
        <w:t>各教学院（部）严格按照《长江师范学院教育教学改革研究项目管理办法》（长师院发〔2020〕23号）（附件3）规范组织校级一般项目结题，并作为直接责任人，对提交学校结项材料的</w:t>
      </w:r>
      <w:r w:rsidR="008A7211" w:rsidRPr="007704D6">
        <w:rPr>
          <w:rFonts w:ascii="仿宋" w:eastAsia="仿宋" w:hAnsi="仿宋" w:cs="宋体" w:hint="eastAsia"/>
          <w:kern w:val="0"/>
          <w:sz w:val="32"/>
          <w:szCs w:val="32"/>
        </w:rPr>
        <w:t>真实性负责</w:t>
      </w:r>
      <w:r w:rsidR="00012C93" w:rsidRPr="007704D6">
        <w:rPr>
          <w:rFonts w:ascii="仿宋" w:eastAsia="仿宋" w:hAnsi="仿宋" w:cs="宋体" w:hint="eastAsia"/>
          <w:kern w:val="0"/>
          <w:sz w:val="32"/>
          <w:szCs w:val="32"/>
        </w:rPr>
        <w:t>。结题专家组须</w:t>
      </w:r>
      <w:r w:rsidR="003F5FD9" w:rsidRPr="007704D6">
        <w:rPr>
          <w:rFonts w:ascii="仿宋" w:eastAsia="仿宋" w:hAnsi="仿宋" w:cs="宋体" w:hint="eastAsia"/>
          <w:kern w:val="0"/>
          <w:sz w:val="32"/>
          <w:szCs w:val="32"/>
        </w:rPr>
        <w:t>从</w:t>
      </w:r>
      <w:r w:rsidR="00012C93" w:rsidRPr="007704D6">
        <w:rPr>
          <w:rFonts w:ascii="仿宋" w:eastAsia="仿宋" w:hAnsi="仿宋" w:cs="宋体" w:hint="eastAsia"/>
          <w:kern w:val="0"/>
          <w:sz w:val="32"/>
          <w:szCs w:val="32"/>
        </w:rPr>
        <w:t>任务完成、</w:t>
      </w:r>
      <w:r w:rsidR="003F5FD9" w:rsidRPr="007704D6">
        <w:rPr>
          <w:rFonts w:ascii="仿宋" w:eastAsia="仿宋" w:hAnsi="仿宋" w:cs="宋体" w:hint="eastAsia"/>
          <w:kern w:val="0"/>
          <w:sz w:val="32"/>
          <w:szCs w:val="32"/>
        </w:rPr>
        <w:t>注重实效</w:t>
      </w:r>
      <w:r w:rsidR="00012C93" w:rsidRPr="007704D6">
        <w:rPr>
          <w:rFonts w:ascii="仿宋" w:eastAsia="仿宋" w:hAnsi="仿宋" w:cs="宋体" w:hint="eastAsia"/>
          <w:kern w:val="0"/>
          <w:sz w:val="32"/>
          <w:szCs w:val="32"/>
        </w:rPr>
        <w:t>和内涵建设等方面</w:t>
      </w:r>
      <w:r w:rsidR="003F5FD9" w:rsidRPr="007704D6">
        <w:rPr>
          <w:rFonts w:ascii="仿宋" w:eastAsia="仿宋" w:hAnsi="仿宋" w:cs="宋体" w:hint="eastAsia"/>
          <w:kern w:val="0"/>
          <w:sz w:val="32"/>
          <w:szCs w:val="32"/>
        </w:rPr>
        <w:t>出发，严把项目评审质量关</w:t>
      </w:r>
      <w:r w:rsidR="00012C93" w:rsidRPr="007704D6">
        <w:rPr>
          <w:rFonts w:ascii="仿宋" w:eastAsia="仿宋" w:hAnsi="仿宋" w:cs="宋体" w:hint="eastAsia"/>
          <w:kern w:val="0"/>
          <w:sz w:val="32"/>
          <w:szCs w:val="32"/>
        </w:rPr>
        <w:t>，在保证项目任务全部完成同时，</w:t>
      </w:r>
      <w:r w:rsidR="00735CEC" w:rsidRPr="007704D6">
        <w:rPr>
          <w:rFonts w:ascii="仿宋" w:eastAsia="仿宋" w:hAnsi="仿宋" w:cs="宋体" w:hint="eastAsia"/>
          <w:kern w:val="0"/>
          <w:sz w:val="32"/>
          <w:szCs w:val="32"/>
        </w:rPr>
        <w:t>发挥好校级项目作为申报更高级别项目和教学成果奖孵化器的作用</w:t>
      </w:r>
      <w:r w:rsidR="008A7211" w:rsidRPr="007704D6">
        <w:rPr>
          <w:rFonts w:ascii="仿宋" w:eastAsia="仿宋" w:hAnsi="仿宋" w:cs="宋体" w:hint="eastAsia"/>
          <w:kern w:val="0"/>
          <w:sz w:val="32"/>
          <w:szCs w:val="32"/>
        </w:rPr>
        <w:t>。</w:t>
      </w:r>
    </w:p>
    <w:p w:rsidR="00FC31FA" w:rsidRDefault="00634538" w:rsidP="004C63DD">
      <w:pPr>
        <w:widowControl/>
        <w:spacing w:line="360" w:lineRule="auto"/>
        <w:ind w:firstLineChars="200" w:firstLine="640"/>
        <w:jc w:val="left"/>
        <w:rPr>
          <w:rFonts w:ascii="仿宋" w:eastAsia="仿宋" w:hAnsi="仿宋" w:cs="宋体"/>
          <w:kern w:val="0"/>
          <w:sz w:val="32"/>
          <w:szCs w:val="32"/>
        </w:rPr>
      </w:pPr>
      <w:r>
        <w:rPr>
          <w:rFonts w:ascii="仿宋" w:eastAsia="仿宋" w:hAnsi="仿宋" w:cs="宋体"/>
          <w:kern w:val="0"/>
          <w:sz w:val="32"/>
          <w:szCs w:val="32"/>
        </w:rPr>
        <w:t>3.</w:t>
      </w:r>
      <w:r w:rsidR="003F5FD9">
        <w:rPr>
          <w:rFonts w:ascii="仿宋" w:eastAsia="仿宋" w:hAnsi="仿宋" w:cs="宋体" w:hint="eastAsia"/>
          <w:kern w:val="0"/>
          <w:sz w:val="32"/>
          <w:szCs w:val="32"/>
        </w:rPr>
        <w:t>教务处</w:t>
      </w:r>
      <w:r w:rsidR="003F7DF6">
        <w:rPr>
          <w:rFonts w:ascii="仿宋" w:eastAsia="仿宋" w:hAnsi="仿宋" w:cs="宋体" w:hint="eastAsia"/>
          <w:kern w:val="0"/>
          <w:sz w:val="32"/>
          <w:szCs w:val="32"/>
        </w:rPr>
        <w:t>在做好校级重大、重点项目结项</w:t>
      </w:r>
      <w:r w:rsidR="004C63DD">
        <w:rPr>
          <w:rFonts w:ascii="仿宋" w:eastAsia="仿宋" w:hAnsi="仿宋" w:cs="宋体" w:hint="eastAsia"/>
          <w:kern w:val="0"/>
          <w:sz w:val="32"/>
          <w:szCs w:val="32"/>
        </w:rPr>
        <w:t>工作</w:t>
      </w:r>
      <w:r w:rsidR="003F7DF6">
        <w:rPr>
          <w:rFonts w:ascii="仿宋" w:eastAsia="仿宋" w:hAnsi="仿宋" w:cs="宋体" w:hint="eastAsia"/>
          <w:kern w:val="0"/>
          <w:sz w:val="32"/>
          <w:szCs w:val="32"/>
        </w:rPr>
        <w:t>基础上，</w:t>
      </w:r>
      <w:r w:rsidR="00735CEC">
        <w:rPr>
          <w:rFonts w:ascii="仿宋" w:eastAsia="仿宋" w:hAnsi="仿宋" w:cs="宋体" w:hint="eastAsia"/>
          <w:kern w:val="0"/>
          <w:sz w:val="32"/>
          <w:szCs w:val="32"/>
        </w:rPr>
        <w:t>将负责</w:t>
      </w:r>
      <w:r w:rsidR="003F7DF6">
        <w:rPr>
          <w:rFonts w:ascii="仿宋" w:eastAsia="仿宋" w:hAnsi="仿宋" w:cs="宋体" w:hint="eastAsia"/>
          <w:kern w:val="0"/>
          <w:sz w:val="32"/>
          <w:szCs w:val="32"/>
        </w:rPr>
        <w:t>指导</w:t>
      </w:r>
      <w:r w:rsidR="00735CEC">
        <w:rPr>
          <w:rFonts w:ascii="仿宋" w:eastAsia="仿宋" w:hAnsi="仿宋" w:cs="宋体" w:hint="eastAsia"/>
          <w:kern w:val="0"/>
          <w:sz w:val="32"/>
          <w:szCs w:val="32"/>
        </w:rPr>
        <w:t>、</w:t>
      </w:r>
      <w:r w:rsidR="003F7DF6">
        <w:rPr>
          <w:rFonts w:ascii="仿宋" w:eastAsia="仿宋" w:hAnsi="仿宋" w:cs="宋体" w:hint="eastAsia"/>
          <w:kern w:val="0"/>
          <w:sz w:val="32"/>
          <w:szCs w:val="32"/>
        </w:rPr>
        <w:t>督查各教学院</w:t>
      </w:r>
      <w:r w:rsidR="00735CEC">
        <w:rPr>
          <w:rFonts w:ascii="仿宋" w:eastAsia="仿宋" w:hAnsi="仿宋" w:cs="宋体" w:hint="eastAsia"/>
          <w:kern w:val="0"/>
          <w:sz w:val="32"/>
          <w:szCs w:val="32"/>
        </w:rPr>
        <w:t>（部）</w:t>
      </w:r>
      <w:r w:rsidR="003F7DF6">
        <w:rPr>
          <w:rFonts w:ascii="仿宋" w:eastAsia="仿宋" w:hAnsi="仿宋" w:cs="宋体" w:hint="eastAsia"/>
          <w:kern w:val="0"/>
          <w:sz w:val="32"/>
          <w:szCs w:val="32"/>
        </w:rPr>
        <w:t>校级一般项目结项工作，</w:t>
      </w:r>
      <w:r w:rsidR="004C63DD">
        <w:rPr>
          <w:rFonts w:ascii="仿宋" w:eastAsia="仿宋" w:hAnsi="仿宋" w:cs="宋体" w:hint="eastAsia"/>
          <w:kern w:val="0"/>
          <w:sz w:val="32"/>
          <w:szCs w:val="32"/>
        </w:rPr>
        <w:lastRenderedPageBreak/>
        <w:t>对违反评审工作纪律造成错误者，责令其改正，</w:t>
      </w:r>
      <w:r w:rsidR="003F7DF6">
        <w:rPr>
          <w:rFonts w:ascii="仿宋" w:eastAsia="仿宋" w:hAnsi="仿宋" w:cs="宋体" w:hint="eastAsia"/>
          <w:kern w:val="0"/>
          <w:sz w:val="32"/>
          <w:szCs w:val="32"/>
        </w:rPr>
        <w:t>并</w:t>
      </w:r>
      <w:r w:rsidR="00735CEC">
        <w:rPr>
          <w:rFonts w:ascii="仿宋" w:eastAsia="仿宋" w:hAnsi="仿宋" w:cs="宋体" w:hint="eastAsia"/>
          <w:kern w:val="0"/>
          <w:sz w:val="32"/>
          <w:szCs w:val="32"/>
        </w:rPr>
        <w:t>及时做好统计、汇总、</w:t>
      </w:r>
      <w:r w:rsidR="003729E4" w:rsidRPr="003729E4">
        <w:rPr>
          <w:rFonts w:ascii="仿宋" w:eastAsia="仿宋" w:hAnsi="仿宋" w:cs="宋体"/>
          <w:kern w:val="0"/>
          <w:sz w:val="32"/>
          <w:szCs w:val="32"/>
        </w:rPr>
        <w:t>发文及项目证书发放</w:t>
      </w:r>
      <w:r w:rsidR="00735CEC">
        <w:rPr>
          <w:rFonts w:ascii="仿宋" w:eastAsia="仿宋" w:hAnsi="仿宋" w:cs="宋体" w:hint="eastAsia"/>
          <w:kern w:val="0"/>
          <w:sz w:val="32"/>
          <w:szCs w:val="32"/>
        </w:rPr>
        <w:t>工作</w:t>
      </w:r>
      <w:r w:rsidR="003729E4" w:rsidRPr="003729E4">
        <w:rPr>
          <w:rFonts w:ascii="仿宋" w:eastAsia="仿宋" w:hAnsi="仿宋" w:cs="宋体"/>
          <w:kern w:val="0"/>
          <w:sz w:val="32"/>
          <w:szCs w:val="32"/>
        </w:rPr>
        <w:t>。</w:t>
      </w:r>
    </w:p>
    <w:p w:rsidR="00F3228E" w:rsidRPr="00FC31FA" w:rsidRDefault="004C63DD" w:rsidP="004C63DD">
      <w:pPr>
        <w:widowControl/>
        <w:spacing w:line="360" w:lineRule="auto"/>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本通知中相关及其它未尽事宜，请联系教务处教研教改科。</w:t>
      </w:r>
      <w:r w:rsidR="008A7211">
        <w:rPr>
          <w:rFonts w:ascii="仿宋" w:eastAsia="仿宋" w:hAnsi="仿宋" w:cs="宋体" w:hint="eastAsia"/>
          <w:kern w:val="0"/>
          <w:sz w:val="32"/>
          <w:szCs w:val="32"/>
        </w:rPr>
        <w:t>联系人：曹秀娟、胡俊飞</w:t>
      </w:r>
      <w:r>
        <w:rPr>
          <w:rFonts w:ascii="仿宋" w:eastAsia="仿宋" w:hAnsi="仿宋" w:cs="宋体" w:hint="eastAsia"/>
          <w:kern w:val="0"/>
          <w:sz w:val="32"/>
          <w:szCs w:val="32"/>
        </w:rPr>
        <w:t>；</w:t>
      </w:r>
      <w:r w:rsidR="00F3228E" w:rsidRPr="001E7EE7">
        <w:rPr>
          <w:rFonts w:ascii="仿宋" w:eastAsia="仿宋" w:hAnsi="仿宋" w:cs="宋体" w:hint="eastAsia"/>
          <w:kern w:val="0"/>
          <w:sz w:val="32"/>
          <w:szCs w:val="32"/>
        </w:rPr>
        <w:t>联系电话：72790060</w:t>
      </w:r>
      <w:r>
        <w:rPr>
          <w:rFonts w:ascii="仿宋" w:eastAsia="仿宋" w:hAnsi="仿宋" w:cs="宋体" w:hint="eastAsia"/>
          <w:kern w:val="0"/>
          <w:sz w:val="32"/>
          <w:szCs w:val="32"/>
        </w:rPr>
        <w:t>；</w:t>
      </w:r>
      <w:r w:rsidR="00FC31FA">
        <w:rPr>
          <w:rFonts w:ascii="仿宋" w:eastAsia="仿宋" w:hAnsi="仿宋" w:cs="宋体" w:hint="eastAsia"/>
          <w:kern w:val="0"/>
          <w:sz w:val="32"/>
          <w:szCs w:val="32"/>
        </w:rPr>
        <w:t>工作邮箱：</w:t>
      </w:r>
      <w:r w:rsidRPr="007704D6">
        <w:rPr>
          <w:rFonts w:ascii="仿宋" w:eastAsia="仿宋" w:hAnsi="仿宋" w:cs="宋体" w:hint="eastAsia"/>
          <w:kern w:val="0"/>
          <w:sz w:val="32"/>
          <w:szCs w:val="32"/>
        </w:rPr>
        <w:t>jgb</w:t>
      </w:r>
      <w:r w:rsidRPr="007704D6">
        <w:rPr>
          <w:rFonts w:ascii="仿宋" w:eastAsia="仿宋" w:hAnsi="仿宋" w:cs="宋体"/>
          <w:kern w:val="0"/>
          <w:sz w:val="32"/>
          <w:szCs w:val="32"/>
        </w:rPr>
        <w:t>05@163.</w:t>
      </w:r>
      <w:r w:rsidRPr="007704D6">
        <w:rPr>
          <w:rFonts w:ascii="仿宋" w:eastAsia="仿宋" w:hAnsi="仿宋" w:cs="宋体" w:hint="eastAsia"/>
          <w:kern w:val="0"/>
          <w:sz w:val="32"/>
          <w:szCs w:val="32"/>
        </w:rPr>
        <w:t>com</w:t>
      </w:r>
      <w:r>
        <w:rPr>
          <w:rFonts w:ascii="仿宋" w:eastAsia="仿宋" w:hAnsi="仿宋" w:cs="宋体" w:hint="eastAsia"/>
          <w:kern w:val="0"/>
          <w:sz w:val="32"/>
          <w:szCs w:val="32"/>
        </w:rPr>
        <w:t>。</w:t>
      </w:r>
    </w:p>
    <w:p w:rsidR="00FC31FA" w:rsidRPr="007704D6" w:rsidRDefault="00FC31FA" w:rsidP="00FC31FA">
      <w:pPr>
        <w:widowControl/>
        <w:spacing w:line="360" w:lineRule="auto"/>
        <w:ind w:firstLineChars="200" w:firstLine="640"/>
        <w:jc w:val="left"/>
        <w:rPr>
          <w:rFonts w:ascii="仿宋" w:eastAsia="仿宋" w:hAnsi="仿宋" w:cs="宋体"/>
          <w:kern w:val="0"/>
          <w:sz w:val="32"/>
          <w:szCs w:val="32"/>
        </w:rPr>
      </w:pPr>
    </w:p>
    <w:p w:rsidR="008A7211" w:rsidRDefault="00F3228E" w:rsidP="00FC31FA">
      <w:pPr>
        <w:widowControl/>
        <w:spacing w:line="360" w:lineRule="auto"/>
        <w:ind w:firstLineChars="200" w:firstLine="640"/>
        <w:jc w:val="left"/>
        <w:rPr>
          <w:rFonts w:ascii="仿宋" w:eastAsia="仿宋" w:hAnsi="仿宋" w:cs="宋体"/>
          <w:kern w:val="0"/>
          <w:sz w:val="32"/>
          <w:szCs w:val="32"/>
        </w:rPr>
      </w:pPr>
      <w:r w:rsidRPr="001E7EE7">
        <w:rPr>
          <w:rFonts w:ascii="仿宋" w:eastAsia="仿宋" w:hAnsi="仿宋" w:cs="宋体" w:hint="eastAsia"/>
          <w:kern w:val="0"/>
          <w:sz w:val="32"/>
          <w:szCs w:val="32"/>
        </w:rPr>
        <w:t>附件：</w:t>
      </w:r>
    </w:p>
    <w:p w:rsidR="008A7211" w:rsidRPr="008A7211" w:rsidRDefault="008A7211" w:rsidP="008A7211">
      <w:pPr>
        <w:widowControl/>
        <w:spacing w:line="360" w:lineRule="auto"/>
        <w:ind w:firstLineChars="300" w:firstLine="960"/>
        <w:jc w:val="left"/>
        <w:rPr>
          <w:rFonts w:ascii="仿宋" w:eastAsia="仿宋" w:hAnsi="仿宋" w:cs="宋体"/>
          <w:kern w:val="0"/>
          <w:sz w:val="32"/>
          <w:szCs w:val="32"/>
        </w:rPr>
      </w:pPr>
      <w:r>
        <w:rPr>
          <w:rFonts w:ascii="仿宋" w:eastAsia="仿宋" w:hAnsi="仿宋" w:cs="宋体"/>
          <w:kern w:val="0"/>
          <w:sz w:val="32"/>
          <w:szCs w:val="32"/>
        </w:rPr>
        <w:t>1</w:t>
      </w:r>
      <w:r w:rsidRPr="001E7EE7">
        <w:rPr>
          <w:rFonts w:ascii="仿宋" w:eastAsia="仿宋" w:hAnsi="仿宋" w:cs="宋体" w:hint="eastAsia"/>
          <w:kern w:val="0"/>
          <w:sz w:val="32"/>
          <w:szCs w:val="32"/>
        </w:rPr>
        <w:t>.校级教育教学改革研究项目结题材料装订要求</w:t>
      </w:r>
    </w:p>
    <w:p w:rsidR="00C40C3F" w:rsidRDefault="00735CEC" w:rsidP="003729E4">
      <w:pPr>
        <w:widowControl/>
        <w:spacing w:line="360" w:lineRule="auto"/>
        <w:ind w:leftChars="450" w:left="1265" w:hangingChars="100" w:hanging="320"/>
        <w:jc w:val="left"/>
        <w:rPr>
          <w:rFonts w:ascii="仿宋" w:eastAsia="仿宋" w:hAnsi="仿宋" w:cs="宋体"/>
          <w:kern w:val="0"/>
          <w:sz w:val="32"/>
          <w:szCs w:val="32"/>
        </w:rPr>
      </w:pPr>
      <w:r>
        <w:rPr>
          <w:rFonts w:ascii="仿宋" w:eastAsia="仿宋" w:hAnsi="仿宋" w:cs="宋体"/>
          <w:kern w:val="0"/>
          <w:sz w:val="32"/>
          <w:szCs w:val="32"/>
        </w:rPr>
        <w:t>2</w:t>
      </w:r>
      <w:r w:rsidR="00C40C3F">
        <w:rPr>
          <w:rFonts w:ascii="仿宋" w:eastAsia="仿宋" w:hAnsi="仿宋" w:cs="宋体" w:hint="eastAsia"/>
          <w:kern w:val="0"/>
          <w:sz w:val="32"/>
          <w:szCs w:val="32"/>
        </w:rPr>
        <w:t>.</w:t>
      </w:r>
      <w:r w:rsidR="003729E4">
        <w:rPr>
          <w:rFonts w:ascii="仿宋" w:eastAsia="仿宋" w:hAnsi="仿宋" w:cs="宋体" w:hint="eastAsia"/>
          <w:kern w:val="0"/>
          <w:sz w:val="32"/>
          <w:szCs w:val="32"/>
        </w:rPr>
        <w:t>各</w:t>
      </w:r>
      <w:r w:rsidR="003729E4">
        <w:rPr>
          <w:rFonts w:ascii="仿宋" w:eastAsia="仿宋" w:hAnsi="仿宋" w:cs="宋体"/>
          <w:kern w:val="0"/>
          <w:sz w:val="32"/>
          <w:szCs w:val="32"/>
        </w:rPr>
        <w:t>教学院（</w:t>
      </w:r>
      <w:r w:rsidR="003729E4">
        <w:rPr>
          <w:rFonts w:ascii="仿宋" w:eastAsia="仿宋" w:hAnsi="仿宋" w:cs="宋体" w:hint="eastAsia"/>
          <w:kern w:val="0"/>
          <w:sz w:val="32"/>
          <w:szCs w:val="32"/>
        </w:rPr>
        <w:t>部</w:t>
      </w:r>
      <w:r w:rsidR="003729E4">
        <w:rPr>
          <w:rFonts w:ascii="仿宋" w:eastAsia="仿宋" w:hAnsi="仿宋" w:cs="宋体"/>
          <w:kern w:val="0"/>
          <w:sz w:val="32"/>
          <w:szCs w:val="32"/>
        </w:rPr>
        <w:t>）</w:t>
      </w:r>
      <w:r w:rsidR="003729E4">
        <w:rPr>
          <w:rFonts w:ascii="仿宋" w:eastAsia="仿宋" w:hAnsi="仿宋" w:cs="宋体" w:hint="eastAsia"/>
          <w:kern w:val="0"/>
          <w:sz w:val="32"/>
          <w:szCs w:val="32"/>
        </w:rPr>
        <w:t>202</w:t>
      </w:r>
      <w:r w:rsidR="00B854F2">
        <w:rPr>
          <w:rFonts w:ascii="仿宋" w:eastAsia="仿宋" w:hAnsi="仿宋" w:cs="宋体"/>
          <w:kern w:val="0"/>
          <w:sz w:val="32"/>
          <w:szCs w:val="32"/>
        </w:rPr>
        <w:t>1</w:t>
      </w:r>
      <w:r w:rsidR="003729E4">
        <w:rPr>
          <w:rFonts w:ascii="仿宋" w:eastAsia="仿宋" w:hAnsi="仿宋" w:cs="宋体" w:hint="eastAsia"/>
          <w:kern w:val="0"/>
          <w:sz w:val="32"/>
          <w:szCs w:val="32"/>
        </w:rPr>
        <w:t>年度通过结题</w:t>
      </w:r>
      <w:r w:rsidR="003729E4">
        <w:rPr>
          <w:rFonts w:ascii="仿宋" w:eastAsia="仿宋" w:hAnsi="仿宋" w:cs="宋体"/>
          <w:kern w:val="0"/>
          <w:sz w:val="32"/>
          <w:szCs w:val="32"/>
        </w:rPr>
        <w:t>的</w:t>
      </w:r>
      <w:r w:rsidR="003729E4">
        <w:rPr>
          <w:rFonts w:ascii="仿宋" w:eastAsia="仿宋" w:hAnsi="仿宋" w:cs="宋体" w:hint="eastAsia"/>
          <w:kern w:val="0"/>
          <w:sz w:val="32"/>
          <w:szCs w:val="32"/>
        </w:rPr>
        <w:t>教改</w:t>
      </w:r>
      <w:r w:rsidR="003729E4">
        <w:rPr>
          <w:rFonts w:ascii="仿宋" w:eastAsia="仿宋" w:hAnsi="仿宋" w:cs="宋体"/>
          <w:kern w:val="0"/>
          <w:sz w:val="32"/>
          <w:szCs w:val="32"/>
        </w:rPr>
        <w:t>一般项目名单</w:t>
      </w:r>
    </w:p>
    <w:p w:rsidR="00735CEC" w:rsidRPr="00735CEC" w:rsidRDefault="00735CEC" w:rsidP="004C63DD">
      <w:pPr>
        <w:widowControl/>
        <w:spacing w:line="360" w:lineRule="auto"/>
        <w:ind w:leftChars="400" w:left="840" w:firstLineChars="50" w:firstLine="160"/>
        <w:jc w:val="left"/>
        <w:rPr>
          <w:rFonts w:ascii="仿宋" w:eastAsia="仿宋" w:hAnsi="仿宋" w:cs="宋体"/>
          <w:kern w:val="0"/>
          <w:sz w:val="32"/>
          <w:szCs w:val="32"/>
        </w:rPr>
      </w:pPr>
      <w:r>
        <w:rPr>
          <w:rFonts w:ascii="仿宋" w:eastAsia="仿宋" w:hAnsi="仿宋" w:cs="宋体"/>
          <w:kern w:val="0"/>
          <w:sz w:val="32"/>
          <w:szCs w:val="32"/>
        </w:rPr>
        <w:t>3</w:t>
      </w:r>
      <w:r w:rsidRPr="001E7EE7">
        <w:rPr>
          <w:rFonts w:ascii="仿宋" w:eastAsia="仿宋" w:hAnsi="仿宋" w:cs="宋体" w:hint="eastAsia"/>
          <w:kern w:val="0"/>
          <w:sz w:val="32"/>
          <w:szCs w:val="32"/>
        </w:rPr>
        <w:t>.长江师范学院教育教学改革研究项目管理办法</w:t>
      </w:r>
      <w:r>
        <w:rPr>
          <w:rFonts w:ascii="仿宋" w:eastAsia="仿宋" w:hAnsi="仿宋" w:cs="宋体" w:hint="eastAsia"/>
          <w:kern w:val="0"/>
          <w:sz w:val="32"/>
          <w:szCs w:val="32"/>
        </w:rPr>
        <w:t>（</w:t>
      </w:r>
      <w:r w:rsidRPr="00C46E8D">
        <w:rPr>
          <w:rFonts w:ascii="仿宋" w:eastAsia="仿宋" w:hAnsi="仿宋" w:cs="宋体" w:hint="eastAsia"/>
          <w:kern w:val="0"/>
          <w:sz w:val="32"/>
          <w:szCs w:val="32"/>
        </w:rPr>
        <w:t>长师院发〔2020〕23号</w:t>
      </w:r>
      <w:r>
        <w:rPr>
          <w:rFonts w:ascii="仿宋" w:eastAsia="仿宋" w:hAnsi="仿宋" w:cs="宋体" w:hint="eastAsia"/>
          <w:kern w:val="0"/>
          <w:sz w:val="32"/>
          <w:szCs w:val="32"/>
        </w:rPr>
        <w:t>）</w:t>
      </w:r>
    </w:p>
    <w:p w:rsidR="00F3228E" w:rsidRPr="003729E4" w:rsidRDefault="00F3228E" w:rsidP="00F3228E">
      <w:pPr>
        <w:widowControl/>
        <w:spacing w:line="360" w:lineRule="auto"/>
        <w:ind w:left="630" w:right="1120"/>
        <w:jc w:val="right"/>
        <w:rPr>
          <w:rFonts w:ascii="仿宋" w:eastAsia="仿宋" w:hAnsi="仿宋" w:cs="宋体"/>
          <w:color w:val="000000"/>
          <w:kern w:val="0"/>
          <w:sz w:val="28"/>
          <w:szCs w:val="28"/>
        </w:rPr>
      </w:pPr>
    </w:p>
    <w:p w:rsidR="00F3228E" w:rsidRPr="001E7EE7" w:rsidRDefault="003F67FB" w:rsidP="00F3228E">
      <w:pPr>
        <w:spacing w:line="360" w:lineRule="auto"/>
        <w:ind w:firstLineChars="974" w:firstLine="3117"/>
        <w:jc w:val="center"/>
        <w:rPr>
          <w:rFonts w:ascii="仿宋" w:eastAsia="仿宋" w:hAnsi="仿宋" w:cs="宋体"/>
          <w:kern w:val="0"/>
          <w:sz w:val="32"/>
          <w:szCs w:val="32"/>
        </w:rPr>
      </w:pPr>
      <w:r>
        <w:rPr>
          <w:rFonts w:ascii="仿宋" w:eastAsia="仿宋" w:hAnsi="仿宋" w:cs="宋体" w:hint="eastAsia"/>
          <w:kern w:val="0"/>
          <w:sz w:val="32"/>
          <w:szCs w:val="32"/>
        </w:rPr>
        <w:t xml:space="preserve">     </w:t>
      </w:r>
      <w:r>
        <w:rPr>
          <w:rFonts w:ascii="仿宋" w:eastAsia="仿宋" w:hAnsi="仿宋" w:cs="宋体"/>
          <w:kern w:val="0"/>
          <w:sz w:val="32"/>
          <w:szCs w:val="32"/>
        </w:rPr>
        <w:t xml:space="preserve">           </w:t>
      </w:r>
      <w:r w:rsidR="00F3228E" w:rsidRPr="001E7EE7">
        <w:rPr>
          <w:rFonts w:ascii="仿宋" w:eastAsia="仿宋" w:hAnsi="仿宋" w:cs="宋体" w:hint="eastAsia"/>
          <w:kern w:val="0"/>
          <w:sz w:val="32"/>
          <w:szCs w:val="32"/>
        </w:rPr>
        <w:t>教务处</w:t>
      </w:r>
    </w:p>
    <w:p w:rsidR="00F3228E" w:rsidRPr="001E7EE7" w:rsidRDefault="00F3228E" w:rsidP="00F3228E">
      <w:pPr>
        <w:spacing w:line="360" w:lineRule="auto"/>
        <w:ind w:firstLineChars="974" w:firstLine="3117"/>
        <w:jc w:val="center"/>
        <w:rPr>
          <w:rFonts w:ascii="仿宋" w:eastAsia="仿宋" w:hAnsi="仿宋" w:cs="宋体"/>
          <w:kern w:val="0"/>
          <w:sz w:val="32"/>
          <w:szCs w:val="32"/>
        </w:rPr>
      </w:pPr>
      <w:r w:rsidRPr="001E7EE7">
        <w:rPr>
          <w:rFonts w:ascii="仿宋" w:eastAsia="仿宋" w:hAnsi="仿宋" w:cs="宋体"/>
          <w:kern w:val="0"/>
          <w:sz w:val="32"/>
          <w:szCs w:val="32"/>
        </w:rPr>
        <w:t xml:space="preserve">  </w:t>
      </w:r>
      <w:r w:rsidR="003F67FB">
        <w:rPr>
          <w:rFonts w:ascii="仿宋" w:eastAsia="仿宋" w:hAnsi="仿宋" w:cs="宋体"/>
          <w:kern w:val="0"/>
          <w:sz w:val="32"/>
          <w:szCs w:val="32"/>
        </w:rPr>
        <w:t xml:space="preserve">            </w:t>
      </w:r>
      <w:r w:rsidRPr="001E7EE7">
        <w:rPr>
          <w:rFonts w:ascii="仿宋" w:eastAsia="仿宋" w:hAnsi="仿宋" w:cs="宋体"/>
          <w:kern w:val="0"/>
          <w:sz w:val="32"/>
          <w:szCs w:val="32"/>
        </w:rPr>
        <w:t xml:space="preserve"> </w:t>
      </w:r>
      <w:r w:rsidR="003F67FB">
        <w:rPr>
          <w:rFonts w:ascii="仿宋" w:eastAsia="仿宋" w:hAnsi="仿宋" w:cs="宋体"/>
          <w:kern w:val="0"/>
          <w:sz w:val="32"/>
          <w:szCs w:val="32"/>
        </w:rPr>
        <w:t xml:space="preserve">  </w:t>
      </w:r>
      <w:r w:rsidRPr="001E7EE7">
        <w:rPr>
          <w:rFonts w:ascii="仿宋" w:eastAsia="仿宋" w:hAnsi="仿宋" w:cs="宋体" w:hint="eastAsia"/>
          <w:kern w:val="0"/>
          <w:sz w:val="32"/>
          <w:szCs w:val="32"/>
        </w:rPr>
        <w:t>20</w:t>
      </w:r>
      <w:r w:rsidR="00D26E31">
        <w:rPr>
          <w:rFonts w:ascii="仿宋" w:eastAsia="仿宋" w:hAnsi="仿宋" w:cs="宋体"/>
          <w:kern w:val="0"/>
          <w:sz w:val="32"/>
          <w:szCs w:val="32"/>
        </w:rPr>
        <w:t>2</w:t>
      </w:r>
      <w:r w:rsidR="00B854F2">
        <w:rPr>
          <w:rFonts w:ascii="仿宋" w:eastAsia="仿宋" w:hAnsi="仿宋" w:cs="宋体"/>
          <w:kern w:val="0"/>
          <w:sz w:val="32"/>
          <w:szCs w:val="32"/>
        </w:rPr>
        <w:t>1</w:t>
      </w:r>
      <w:r w:rsidRPr="001E7EE7">
        <w:rPr>
          <w:rFonts w:ascii="仿宋" w:eastAsia="仿宋" w:hAnsi="仿宋" w:cs="宋体" w:hint="eastAsia"/>
          <w:kern w:val="0"/>
          <w:sz w:val="32"/>
          <w:szCs w:val="32"/>
        </w:rPr>
        <w:t>年</w:t>
      </w:r>
      <w:r w:rsidR="0083554D">
        <w:rPr>
          <w:rFonts w:ascii="仿宋" w:eastAsia="仿宋" w:hAnsi="仿宋" w:cs="宋体"/>
          <w:kern w:val="0"/>
          <w:sz w:val="32"/>
          <w:szCs w:val="32"/>
        </w:rPr>
        <w:t>5</w:t>
      </w:r>
      <w:r w:rsidRPr="001E7EE7">
        <w:rPr>
          <w:rFonts w:ascii="仿宋" w:eastAsia="仿宋" w:hAnsi="仿宋" w:cs="宋体" w:hint="eastAsia"/>
          <w:kern w:val="0"/>
          <w:sz w:val="32"/>
          <w:szCs w:val="32"/>
        </w:rPr>
        <w:t>月</w:t>
      </w:r>
      <w:r w:rsidR="007704D6">
        <w:rPr>
          <w:rFonts w:ascii="仿宋" w:eastAsia="仿宋" w:hAnsi="仿宋" w:cs="宋体" w:hint="eastAsia"/>
          <w:kern w:val="0"/>
          <w:sz w:val="32"/>
          <w:szCs w:val="32"/>
        </w:rPr>
        <w:t>31</w:t>
      </w:r>
      <w:r w:rsidRPr="001E7EE7">
        <w:rPr>
          <w:rFonts w:ascii="仿宋" w:eastAsia="仿宋" w:hAnsi="仿宋" w:cs="宋体" w:hint="eastAsia"/>
          <w:kern w:val="0"/>
          <w:sz w:val="32"/>
          <w:szCs w:val="32"/>
        </w:rPr>
        <w:t>日</w:t>
      </w:r>
    </w:p>
    <w:p w:rsidR="00D51F60" w:rsidRDefault="00D51F60" w:rsidP="00F3228E">
      <w:pPr>
        <w:spacing w:line="360" w:lineRule="auto"/>
        <w:ind w:firstLineChars="1750" w:firstLine="5600"/>
        <w:jc w:val="left"/>
        <w:rPr>
          <w:rFonts w:ascii="仿宋_GB2312" w:eastAsia="仿宋_GB2312" w:hAnsi="Times New Roman"/>
          <w:sz w:val="32"/>
        </w:rPr>
      </w:pPr>
    </w:p>
    <w:p w:rsidR="00D51F60" w:rsidRDefault="00D51F60" w:rsidP="00D51F60">
      <w:pPr>
        <w:ind w:firstLineChars="1750" w:firstLine="5600"/>
        <w:jc w:val="left"/>
        <w:rPr>
          <w:rFonts w:ascii="仿宋_GB2312" w:eastAsia="仿宋_GB2312" w:hAnsi="Times New Roman"/>
          <w:sz w:val="32"/>
        </w:rPr>
      </w:pPr>
    </w:p>
    <w:p w:rsidR="0096185B" w:rsidRPr="0096185B" w:rsidRDefault="0096185B" w:rsidP="0096185B">
      <w:pPr>
        <w:ind w:firstLineChars="200" w:firstLine="640"/>
        <w:rPr>
          <w:rFonts w:ascii="仿宋_GB2312" w:eastAsia="仿宋_GB2312" w:hAnsi="Times New Roman"/>
          <w:sz w:val="32"/>
          <w:szCs w:val="32"/>
        </w:rPr>
      </w:pPr>
    </w:p>
    <w:p w:rsidR="00B80C9B" w:rsidRPr="00B05A57" w:rsidRDefault="002D6067" w:rsidP="0009006B">
      <w:pPr>
        <w:snapToGrid w:val="0"/>
        <w:spacing w:line="336" w:lineRule="auto"/>
        <w:ind w:left="1"/>
        <w:jc w:val="left"/>
        <w:rPr>
          <w:rFonts w:ascii="仿宋_GB2312" w:eastAsia="仿宋_GB2312" w:hAnsi="仿宋"/>
          <w:sz w:val="28"/>
        </w:rPr>
      </w:pPr>
      <w:r>
        <w:rPr>
          <w:noProof/>
        </w:rPr>
        <w:pict>
          <v:line id="_x0000_s1029" style="position:absolute;left:0;text-align:left;z-index:251656704;visibility:visible;mso-wrap-edited:f;mso-position-horizontal-relative:margin;mso-position-vertical-relative:page" from="-3pt,736.5pt" to="438pt,736.5pt" o:allowincell="f">
            <w10:wrap type="topAndBottom" anchorx="margin" anchory="page"/>
          </v:line>
        </w:pict>
      </w:r>
      <w:r>
        <w:rPr>
          <w:noProof/>
        </w:rPr>
        <w:pict>
          <v:shapetype id="_x0000_t202" coordsize="21600,21600" o:spt="202" path="m,l,21600r21600,l21600,xe">
            <v:stroke joinstyle="miter"/>
            <v:path gradientshapeok="t" o:connecttype="rect"/>
          </v:shapetype>
          <v:shape id="_x0000_s1028" type="#_x0000_t202" style="position:absolute;left:0;text-align:left;margin-left:264.65pt;margin-top:737.65pt;width:173.35pt;height:28.35pt;z-index:251658752;mso-wrap-edited:f;mso-position-vertical-relative:page" o:allowincell="f" filled="f" stroked="f">
            <v:textbox style="mso-next-textbox:#_x0000_s1028" inset="0,0,0,0">
              <w:txbxContent>
                <w:p w:rsidR="00811E67" w:rsidRPr="00ED4053" w:rsidRDefault="00811E67" w:rsidP="00811E67">
                  <w:pPr>
                    <w:jc w:val="right"/>
                    <w:rPr>
                      <w:rFonts w:ascii="仿宋_GB2312" w:eastAsia="仿宋_GB2312"/>
                      <w:sz w:val="32"/>
                      <w:szCs w:val="30"/>
                    </w:rPr>
                  </w:pPr>
                  <w:bookmarkStart w:id="1" w:name="印发时间"/>
                  <w:r w:rsidRPr="00ED4053">
                    <w:rPr>
                      <w:rFonts w:ascii="仿宋_GB2312" w:eastAsia="仿宋_GB2312" w:hint="eastAsia"/>
                      <w:sz w:val="32"/>
                      <w:szCs w:val="30"/>
                    </w:rPr>
                    <w:t>20</w:t>
                  </w:r>
                  <w:r w:rsidR="00D26E31">
                    <w:rPr>
                      <w:rFonts w:ascii="仿宋_GB2312" w:eastAsia="仿宋_GB2312"/>
                      <w:sz w:val="32"/>
                      <w:szCs w:val="30"/>
                    </w:rPr>
                    <w:t>2</w:t>
                  </w:r>
                  <w:r w:rsidR="00B854F2">
                    <w:rPr>
                      <w:rFonts w:ascii="仿宋_GB2312" w:eastAsia="仿宋_GB2312"/>
                      <w:sz w:val="32"/>
                      <w:szCs w:val="30"/>
                    </w:rPr>
                    <w:t>1</w:t>
                  </w:r>
                  <w:r w:rsidRPr="00ED4053">
                    <w:rPr>
                      <w:rFonts w:ascii="仿宋_GB2312" w:eastAsia="仿宋_GB2312" w:hint="eastAsia"/>
                      <w:sz w:val="32"/>
                      <w:szCs w:val="30"/>
                    </w:rPr>
                    <w:t>年</w:t>
                  </w:r>
                  <w:r w:rsidR="0083554D">
                    <w:rPr>
                      <w:rFonts w:ascii="仿宋_GB2312" w:eastAsia="仿宋_GB2312"/>
                      <w:sz w:val="32"/>
                      <w:szCs w:val="30"/>
                    </w:rPr>
                    <w:t>5</w:t>
                  </w:r>
                  <w:r w:rsidRPr="00ED4053">
                    <w:rPr>
                      <w:rFonts w:ascii="仿宋_GB2312" w:eastAsia="仿宋_GB2312" w:hint="eastAsia"/>
                      <w:sz w:val="32"/>
                      <w:szCs w:val="30"/>
                    </w:rPr>
                    <w:t>月</w:t>
                  </w:r>
                  <w:r w:rsidR="007704D6">
                    <w:rPr>
                      <w:rFonts w:ascii="仿宋_GB2312" w:eastAsia="仿宋_GB2312" w:hint="eastAsia"/>
                      <w:sz w:val="32"/>
                      <w:szCs w:val="30"/>
                    </w:rPr>
                    <w:t>31</w:t>
                  </w:r>
                  <w:r w:rsidRPr="00ED4053">
                    <w:rPr>
                      <w:rFonts w:ascii="仿宋_GB2312" w:eastAsia="仿宋_GB2312" w:hint="eastAsia"/>
                      <w:sz w:val="32"/>
                      <w:szCs w:val="30"/>
                    </w:rPr>
                    <w:t>日</w:t>
                  </w:r>
                  <w:bookmarkEnd w:id="1"/>
                  <w:r w:rsidRPr="00ED4053">
                    <w:rPr>
                      <w:rFonts w:ascii="仿宋_GB2312" w:eastAsia="仿宋_GB2312" w:hint="eastAsia"/>
                      <w:sz w:val="32"/>
                      <w:szCs w:val="30"/>
                    </w:rPr>
                    <w:t>印发</w:t>
                  </w:r>
                </w:p>
              </w:txbxContent>
            </v:textbox>
            <w10:wrap type="topAndBottom" anchory="page"/>
          </v:shape>
        </w:pict>
      </w:r>
      <w:r>
        <w:rPr>
          <w:noProof/>
        </w:rPr>
        <w:pict>
          <v:shape id="_x0000_s1027" type="#_x0000_t202" style="position:absolute;left:0;text-align:left;margin-left:-4.2pt;margin-top:738.4pt;width:236.25pt;height:28.35pt;z-index:251657728;mso-wrap-edited:f;mso-position-vertical-relative:page" o:allowincell="f" filled="f" stroked="f">
            <v:textbox style="mso-next-textbox:#_x0000_s1027" inset="0,0,0,0">
              <w:txbxContent>
                <w:p w:rsidR="00811E67" w:rsidRPr="00ED4053" w:rsidRDefault="002A798C" w:rsidP="0096185B">
                  <w:pPr>
                    <w:ind w:firstLineChars="50" w:firstLine="160"/>
                    <w:rPr>
                      <w:sz w:val="22"/>
                      <w:szCs w:val="30"/>
                    </w:rPr>
                  </w:pPr>
                  <w:r w:rsidRPr="00ED4053">
                    <w:rPr>
                      <w:rFonts w:ascii="仿宋_GB2312" w:eastAsia="仿宋_GB2312" w:hint="eastAsia"/>
                      <w:sz w:val="32"/>
                      <w:szCs w:val="30"/>
                    </w:rPr>
                    <w:t>长江师范学院教务处</w:t>
                  </w:r>
                </w:p>
              </w:txbxContent>
            </v:textbox>
            <w10:wrap type="topAndBottom" anchory="page"/>
          </v:shape>
        </w:pict>
      </w:r>
      <w:r>
        <w:rPr>
          <w:noProof/>
        </w:rPr>
        <w:pict>
          <v:line id="_x0000_s1026" style="position:absolute;left:0;text-align:left;z-index:251659776;mso-wrap-edited:f;mso-position-horizontal-relative:margin;mso-position-vertical-relative:page" from="-4.2pt,766.5pt" to="438pt,766.5pt" o:allowincell="f">
            <w10:wrap type="topAndBottom" anchorx="margin" anchory="page"/>
          </v:line>
        </w:pict>
      </w:r>
    </w:p>
    <w:sectPr w:rsidR="00B80C9B" w:rsidRPr="00B05A57" w:rsidSect="000429C9">
      <w:footerReference w:type="default" r:id="rId8"/>
      <w:pgSz w:w="11906" w:h="16838" w:code="9"/>
      <w:pgMar w:top="1440" w:right="1797" w:bottom="1440" w:left="1797" w:header="851" w:footer="992"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6067" w:rsidRDefault="002D6067" w:rsidP="00BE4FB9">
      <w:r>
        <w:separator/>
      </w:r>
    </w:p>
  </w:endnote>
  <w:endnote w:type="continuationSeparator" w:id="0">
    <w:p w:rsidR="002D6067" w:rsidRDefault="002D6067" w:rsidP="00BE4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楷体简体">
    <w:altName w:val="Arial Unicode MS"/>
    <w:charset w:val="86"/>
    <w:family w:val="auto"/>
    <w:pitch w:val="variable"/>
    <w:sig w:usb0="00000000" w:usb1="184F6CFA" w:usb2="00000012"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FB9" w:rsidRPr="00BE4FB9" w:rsidRDefault="00A12E3A">
    <w:pPr>
      <w:pStyle w:val="a5"/>
      <w:jc w:val="center"/>
      <w:rPr>
        <w:sz w:val="24"/>
      </w:rPr>
    </w:pPr>
    <w:r>
      <w:rPr>
        <w:rFonts w:hint="eastAsia"/>
        <w:sz w:val="24"/>
      </w:rPr>
      <w:t>-</w:t>
    </w:r>
    <w:r w:rsidR="00BE4FB9" w:rsidRPr="00BE4FB9">
      <w:rPr>
        <w:rFonts w:hint="eastAsia"/>
        <w:sz w:val="24"/>
      </w:rPr>
      <w:t>-</w:t>
    </w:r>
    <w:r>
      <w:rPr>
        <w:rFonts w:hint="eastAsia"/>
        <w:sz w:val="24"/>
      </w:rPr>
      <w:t xml:space="preserve"> </w:t>
    </w:r>
    <w:r w:rsidR="00EB7C7A" w:rsidRPr="00BE4FB9">
      <w:rPr>
        <w:sz w:val="24"/>
      </w:rPr>
      <w:fldChar w:fldCharType="begin"/>
    </w:r>
    <w:r w:rsidR="00BE4FB9" w:rsidRPr="00BE4FB9">
      <w:rPr>
        <w:sz w:val="24"/>
      </w:rPr>
      <w:instrText xml:space="preserve"> PAGE   \* MERGEFORMAT </w:instrText>
    </w:r>
    <w:r w:rsidR="00EB7C7A" w:rsidRPr="00BE4FB9">
      <w:rPr>
        <w:sz w:val="24"/>
      </w:rPr>
      <w:fldChar w:fldCharType="separate"/>
    </w:r>
    <w:r w:rsidR="00EC5DAD" w:rsidRPr="00EC5DAD">
      <w:rPr>
        <w:noProof/>
        <w:sz w:val="24"/>
        <w:lang w:val="zh-CN"/>
      </w:rPr>
      <w:t>4</w:t>
    </w:r>
    <w:r w:rsidR="00EB7C7A" w:rsidRPr="00BE4FB9">
      <w:rPr>
        <w:sz w:val="24"/>
      </w:rPr>
      <w:fldChar w:fldCharType="end"/>
    </w:r>
    <w:r>
      <w:rPr>
        <w:rFonts w:hint="eastAsia"/>
        <w:sz w:val="24"/>
      </w:rPr>
      <w:t xml:space="preserve"> </w:t>
    </w:r>
    <w:r w:rsidR="00BE4FB9" w:rsidRPr="00BE4FB9">
      <w:rPr>
        <w:rFonts w:hint="eastAsia"/>
        <w:sz w:val="24"/>
      </w:rPr>
      <w:t>-</w:t>
    </w:r>
    <w:r>
      <w:rPr>
        <w:rFonts w:hint="eastAsia"/>
        <w:sz w:val="24"/>
      </w:rPr>
      <w:t>-</w:t>
    </w:r>
  </w:p>
  <w:p w:rsidR="00BE4FB9" w:rsidRDefault="00BE4FB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6067" w:rsidRDefault="002D6067" w:rsidP="00BE4FB9">
      <w:r>
        <w:separator/>
      </w:r>
    </w:p>
  </w:footnote>
  <w:footnote w:type="continuationSeparator" w:id="0">
    <w:p w:rsidR="002D6067" w:rsidRDefault="002D6067" w:rsidP="00BE4F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117A0"/>
    <w:rsid w:val="00001D4A"/>
    <w:rsid w:val="00002125"/>
    <w:rsid w:val="000049D9"/>
    <w:rsid w:val="000050B3"/>
    <w:rsid w:val="000062AA"/>
    <w:rsid w:val="00007352"/>
    <w:rsid w:val="00012C93"/>
    <w:rsid w:val="00015FB6"/>
    <w:rsid w:val="00015FFA"/>
    <w:rsid w:val="00017769"/>
    <w:rsid w:val="0002119A"/>
    <w:rsid w:val="00021CFD"/>
    <w:rsid w:val="0002206E"/>
    <w:rsid w:val="00023FE3"/>
    <w:rsid w:val="00024010"/>
    <w:rsid w:val="000251CD"/>
    <w:rsid w:val="00025C5F"/>
    <w:rsid w:val="00030FFF"/>
    <w:rsid w:val="000347F7"/>
    <w:rsid w:val="00036827"/>
    <w:rsid w:val="000429C9"/>
    <w:rsid w:val="00043457"/>
    <w:rsid w:val="00045E5B"/>
    <w:rsid w:val="00046390"/>
    <w:rsid w:val="00046CEC"/>
    <w:rsid w:val="00046D37"/>
    <w:rsid w:val="00046D77"/>
    <w:rsid w:val="00047D2C"/>
    <w:rsid w:val="00047D3E"/>
    <w:rsid w:val="00047EB3"/>
    <w:rsid w:val="00050891"/>
    <w:rsid w:val="00052145"/>
    <w:rsid w:val="000609ED"/>
    <w:rsid w:val="00060B9E"/>
    <w:rsid w:val="00062F52"/>
    <w:rsid w:val="00063458"/>
    <w:rsid w:val="00063EF5"/>
    <w:rsid w:val="00072F33"/>
    <w:rsid w:val="000750AC"/>
    <w:rsid w:val="000800F0"/>
    <w:rsid w:val="00082157"/>
    <w:rsid w:val="00083C67"/>
    <w:rsid w:val="00084272"/>
    <w:rsid w:val="000868B2"/>
    <w:rsid w:val="0009006B"/>
    <w:rsid w:val="00093A73"/>
    <w:rsid w:val="00093CB1"/>
    <w:rsid w:val="000961C0"/>
    <w:rsid w:val="000A247A"/>
    <w:rsid w:val="000A6892"/>
    <w:rsid w:val="000B1BEA"/>
    <w:rsid w:val="000B4B59"/>
    <w:rsid w:val="000B5429"/>
    <w:rsid w:val="000C0324"/>
    <w:rsid w:val="000C0A45"/>
    <w:rsid w:val="000C49E3"/>
    <w:rsid w:val="000C4F61"/>
    <w:rsid w:val="000C6673"/>
    <w:rsid w:val="000C6EDD"/>
    <w:rsid w:val="000D11F0"/>
    <w:rsid w:val="000D3627"/>
    <w:rsid w:val="000D60CE"/>
    <w:rsid w:val="000E054E"/>
    <w:rsid w:val="000E1734"/>
    <w:rsid w:val="000E270D"/>
    <w:rsid w:val="000E6446"/>
    <w:rsid w:val="000E73CE"/>
    <w:rsid w:val="000F22BD"/>
    <w:rsid w:val="000F4EB7"/>
    <w:rsid w:val="000F5FAD"/>
    <w:rsid w:val="000F7AA8"/>
    <w:rsid w:val="00101876"/>
    <w:rsid w:val="00101C7E"/>
    <w:rsid w:val="00105719"/>
    <w:rsid w:val="00107C08"/>
    <w:rsid w:val="0011098E"/>
    <w:rsid w:val="00111002"/>
    <w:rsid w:val="00113330"/>
    <w:rsid w:val="00113B63"/>
    <w:rsid w:val="00115D9F"/>
    <w:rsid w:val="00120C30"/>
    <w:rsid w:val="00122AB0"/>
    <w:rsid w:val="00124ABE"/>
    <w:rsid w:val="00125A34"/>
    <w:rsid w:val="00125D08"/>
    <w:rsid w:val="00126DF4"/>
    <w:rsid w:val="00137118"/>
    <w:rsid w:val="001374E7"/>
    <w:rsid w:val="00145ECA"/>
    <w:rsid w:val="00146ABC"/>
    <w:rsid w:val="001526FB"/>
    <w:rsid w:val="001534D5"/>
    <w:rsid w:val="001545C5"/>
    <w:rsid w:val="00157AF5"/>
    <w:rsid w:val="00157EF1"/>
    <w:rsid w:val="00161F06"/>
    <w:rsid w:val="001726EA"/>
    <w:rsid w:val="00172985"/>
    <w:rsid w:val="00176308"/>
    <w:rsid w:val="00176739"/>
    <w:rsid w:val="00180DD5"/>
    <w:rsid w:val="00185E64"/>
    <w:rsid w:val="00190EF1"/>
    <w:rsid w:val="001922D1"/>
    <w:rsid w:val="00193414"/>
    <w:rsid w:val="00194046"/>
    <w:rsid w:val="001942FE"/>
    <w:rsid w:val="00194AC0"/>
    <w:rsid w:val="00195A85"/>
    <w:rsid w:val="001A0985"/>
    <w:rsid w:val="001A1198"/>
    <w:rsid w:val="001A1A09"/>
    <w:rsid w:val="001A1E81"/>
    <w:rsid w:val="001A2956"/>
    <w:rsid w:val="001B0B44"/>
    <w:rsid w:val="001B1C9A"/>
    <w:rsid w:val="001B21D9"/>
    <w:rsid w:val="001B7361"/>
    <w:rsid w:val="001C0F95"/>
    <w:rsid w:val="001C49B6"/>
    <w:rsid w:val="001C4F80"/>
    <w:rsid w:val="001D08BF"/>
    <w:rsid w:val="001D3023"/>
    <w:rsid w:val="001D53AC"/>
    <w:rsid w:val="001D6274"/>
    <w:rsid w:val="001E04A4"/>
    <w:rsid w:val="001E1691"/>
    <w:rsid w:val="001E178E"/>
    <w:rsid w:val="001E2A67"/>
    <w:rsid w:val="001E617B"/>
    <w:rsid w:val="001E6AC2"/>
    <w:rsid w:val="001E7191"/>
    <w:rsid w:val="001E7B83"/>
    <w:rsid w:val="001F1618"/>
    <w:rsid w:val="001F23C3"/>
    <w:rsid w:val="001F2748"/>
    <w:rsid w:val="002051DB"/>
    <w:rsid w:val="002065FA"/>
    <w:rsid w:val="0020698E"/>
    <w:rsid w:val="002107B7"/>
    <w:rsid w:val="00212016"/>
    <w:rsid w:val="002157AF"/>
    <w:rsid w:val="002171CA"/>
    <w:rsid w:val="00217542"/>
    <w:rsid w:val="00221A8A"/>
    <w:rsid w:val="00224901"/>
    <w:rsid w:val="00224E59"/>
    <w:rsid w:val="00225383"/>
    <w:rsid w:val="00226CBC"/>
    <w:rsid w:val="0023190B"/>
    <w:rsid w:val="00232B8D"/>
    <w:rsid w:val="00232BB6"/>
    <w:rsid w:val="002368F5"/>
    <w:rsid w:val="002428BF"/>
    <w:rsid w:val="0024348C"/>
    <w:rsid w:val="00243E07"/>
    <w:rsid w:val="00244581"/>
    <w:rsid w:val="0024608E"/>
    <w:rsid w:val="0025190E"/>
    <w:rsid w:val="00255B28"/>
    <w:rsid w:val="002576F0"/>
    <w:rsid w:val="002578F1"/>
    <w:rsid w:val="00260186"/>
    <w:rsid w:val="002603BD"/>
    <w:rsid w:val="00261BD5"/>
    <w:rsid w:val="002662E8"/>
    <w:rsid w:val="002663F7"/>
    <w:rsid w:val="00266822"/>
    <w:rsid w:val="00271AE9"/>
    <w:rsid w:val="00273B9B"/>
    <w:rsid w:val="00276A8B"/>
    <w:rsid w:val="0027748F"/>
    <w:rsid w:val="002822DA"/>
    <w:rsid w:val="002836BB"/>
    <w:rsid w:val="00285F3A"/>
    <w:rsid w:val="002867DA"/>
    <w:rsid w:val="00287F2F"/>
    <w:rsid w:val="0029004F"/>
    <w:rsid w:val="00292310"/>
    <w:rsid w:val="002A0E04"/>
    <w:rsid w:val="002A27F0"/>
    <w:rsid w:val="002A6892"/>
    <w:rsid w:val="002A6E64"/>
    <w:rsid w:val="002A798C"/>
    <w:rsid w:val="002B0E4B"/>
    <w:rsid w:val="002B6825"/>
    <w:rsid w:val="002B72B7"/>
    <w:rsid w:val="002C2072"/>
    <w:rsid w:val="002C2E02"/>
    <w:rsid w:val="002D1843"/>
    <w:rsid w:val="002D47D3"/>
    <w:rsid w:val="002D51F7"/>
    <w:rsid w:val="002D5B97"/>
    <w:rsid w:val="002D6067"/>
    <w:rsid w:val="002E1FE4"/>
    <w:rsid w:val="002E5828"/>
    <w:rsid w:val="002E6088"/>
    <w:rsid w:val="002E6C5F"/>
    <w:rsid w:val="002F1D30"/>
    <w:rsid w:val="002F550F"/>
    <w:rsid w:val="002F68D8"/>
    <w:rsid w:val="00300F98"/>
    <w:rsid w:val="00303997"/>
    <w:rsid w:val="0030464F"/>
    <w:rsid w:val="00304D6C"/>
    <w:rsid w:val="0030552D"/>
    <w:rsid w:val="00306348"/>
    <w:rsid w:val="00306862"/>
    <w:rsid w:val="00307E32"/>
    <w:rsid w:val="0031052C"/>
    <w:rsid w:val="00310C31"/>
    <w:rsid w:val="00311294"/>
    <w:rsid w:val="00312BCD"/>
    <w:rsid w:val="00313731"/>
    <w:rsid w:val="0031389B"/>
    <w:rsid w:val="003141B4"/>
    <w:rsid w:val="00324710"/>
    <w:rsid w:val="00324795"/>
    <w:rsid w:val="003248FF"/>
    <w:rsid w:val="00325993"/>
    <w:rsid w:val="00330EC8"/>
    <w:rsid w:val="0033226D"/>
    <w:rsid w:val="00332C4C"/>
    <w:rsid w:val="0033355A"/>
    <w:rsid w:val="00334275"/>
    <w:rsid w:val="00335580"/>
    <w:rsid w:val="00335E86"/>
    <w:rsid w:val="0034034C"/>
    <w:rsid w:val="0034288A"/>
    <w:rsid w:val="003435ED"/>
    <w:rsid w:val="00347658"/>
    <w:rsid w:val="003514BB"/>
    <w:rsid w:val="00351711"/>
    <w:rsid w:val="00352371"/>
    <w:rsid w:val="00353C32"/>
    <w:rsid w:val="00354218"/>
    <w:rsid w:val="0035469F"/>
    <w:rsid w:val="00362CD9"/>
    <w:rsid w:val="003635E1"/>
    <w:rsid w:val="00364359"/>
    <w:rsid w:val="0036552E"/>
    <w:rsid w:val="00365CD3"/>
    <w:rsid w:val="00372637"/>
    <w:rsid w:val="003729E4"/>
    <w:rsid w:val="003729FA"/>
    <w:rsid w:val="0037562D"/>
    <w:rsid w:val="00375C84"/>
    <w:rsid w:val="00376160"/>
    <w:rsid w:val="00382D52"/>
    <w:rsid w:val="003832F8"/>
    <w:rsid w:val="00383492"/>
    <w:rsid w:val="00386083"/>
    <w:rsid w:val="00393C9C"/>
    <w:rsid w:val="0039705A"/>
    <w:rsid w:val="0039730D"/>
    <w:rsid w:val="003A25EA"/>
    <w:rsid w:val="003A347D"/>
    <w:rsid w:val="003A58B2"/>
    <w:rsid w:val="003B2310"/>
    <w:rsid w:val="003B68FE"/>
    <w:rsid w:val="003C0EA1"/>
    <w:rsid w:val="003C3539"/>
    <w:rsid w:val="003C3CCC"/>
    <w:rsid w:val="003C4154"/>
    <w:rsid w:val="003C5F38"/>
    <w:rsid w:val="003D3050"/>
    <w:rsid w:val="003D3F70"/>
    <w:rsid w:val="003D544F"/>
    <w:rsid w:val="003E0713"/>
    <w:rsid w:val="003E08F0"/>
    <w:rsid w:val="003E0BC6"/>
    <w:rsid w:val="003E213F"/>
    <w:rsid w:val="003E412C"/>
    <w:rsid w:val="003E4D25"/>
    <w:rsid w:val="003F3BB3"/>
    <w:rsid w:val="003F484D"/>
    <w:rsid w:val="003F493E"/>
    <w:rsid w:val="003F5FD9"/>
    <w:rsid w:val="003F67CD"/>
    <w:rsid w:val="003F67FB"/>
    <w:rsid w:val="003F7DF6"/>
    <w:rsid w:val="00401370"/>
    <w:rsid w:val="00402018"/>
    <w:rsid w:val="004020A6"/>
    <w:rsid w:val="00402B4C"/>
    <w:rsid w:val="00411D9C"/>
    <w:rsid w:val="00420B62"/>
    <w:rsid w:val="004227DE"/>
    <w:rsid w:val="0042293C"/>
    <w:rsid w:val="00422D80"/>
    <w:rsid w:val="0042300E"/>
    <w:rsid w:val="00424F99"/>
    <w:rsid w:val="004260B9"/>
    <w:rsid w:val="004278E5"/>
    <w:rsid w:val="00432A1B"/>
    <w:rsid w:val="00436D18"/>
    <w:rsid w:val="004427E7"/>
    <w:rsid w:val="0044296D"/>
    <w:rsid w:val="00445CBA"/>
    <w:rsid w:val="00445E62"/>
    <w:rsid w:val="004505B0"/>
    <w:rsid w:val="004542A7"/>
    <w:rsid w:val="004559F9"/>
    <w:rsid w:val="00455DCE"/>
    <w:rsid w:val="0045697F"/>
    <w:rsid w:val="00460D82"/>
    <w:rsid w:val="00462D7E"/>
    <w:rsid w:val="004648B5"/>
    <w:rsid w:val="00465FE5"/>
    <w:rsid w:val="0046720F"/>
    <w:rsid w:val="00471C35"/>
    <w:rsid w:val="0048001D"/>
    <w:rsid w:val="0048177F"/>
    <w:rsid w:val="00482F2C"/>
    <w:rsid w:val="00484313"/>
    <w:rsid w:val="00485AB1"/>
    <w:rsid w:val="00485FAB"/>
    <w:rsid w:val="00491744"/>
    <w:rsid w:val="004924CD"/>
    <w:rsid w:val="00496697"/>
    <w:rsid w:val="00496C26"/>
    <w:rsid w:val="004A0A62"/>
    <w:rsid w:val="004A3154"/>
    <w:rsid w:val="004A6F3C"/>
    <w:rsid w:val="004B13A2"/>
    <w:rsid w:val="004B303F"/>
    <w:rsid w:val="004B607D"/>
    <w:rsid w:val="004C052F"/>
    <w:rsid w:val="004C5CC4"/>
    <w:rsid w:val="004C63DD"/>
    <w:rsid w:val="004C6DCD"/>
    <w:rsid w:val="004C6FC7"/>
    <w:rsid w:val="004D011D"/>
    <w:rsid w:val="004D280E"/>
    <w:rsid w:val="004D2E1E"/>
    <w:rsid w:val="004D47A4"/>
    <w:rsid w:val="004D5662"/>
    <w:rsid w:val="004D6128"/>
    <w:rsid w:val="004D704C"/>
    <w:rsid w:val="004D7469"/>
    <w:rsid w:val="004D7FD3"/>
    <w:rsid w:val="004E3C7C"/>
    <w:rsid w:val="004E4991"/>
    <w:rsid w:val="004F0CD8"/>
    <w:rsid w:val="004F2CCC"/>
    <w:rsid w:val="004F312D"/>
    <w:rsid w:val="005008E5"/>
    <w:rsid w:val="005031BB"/>
    <w:rsid w:val="00503D68"/>
    <w:rsid w:val="0050793F"/>
    <w:rsid w:val="00507E70"/>
    <w:rsid w:val="0051286F"/>
    <w:rsid w:val="00513DBA"/>
    <w:rsid w:val="005205B3"/>
    <w:rsid w:val="005210FC"/>
    <w:rsid w:val="0052290B"/>
    <w:rsid w:val="005249CF"/>
    <w:rsid w:val="00524D1A"/>
    <w:rsid w:val="00524EA5"/>
    <w:rsid w:val="00526D09"/>
    <w:rsid w:val="0053096F"/>
    <w:rsid w:val="00531421"/>
    <w:rsid w:val="00531B49"/>
    <w:rsid w:val="00531DE7"/>
    <w:rsid w:val="0053382F"/>
    <w:rsid w:val="00535115"/>
    <w:rsid w:val="0053565A"/>
    <w:rsid w:val="00536C38"/>
    <w:rsid w:val="00537F55"/>
    <w:rsid w:val="005410DB"/>
    <w:rsid w:val="005416FE"/>
    <w:rsid w:val="00542F48"/>
    <w:rsid w:val="005467A8"/>
    <w:rsid w:val="00546967"/>
    <w:rsid w:val="0055393E"/>
    <w:rsid w:val="00553D30"/>
    <w:rsid w:val="005566E7"/>
    <w:rsid w:val="0056124A"/>
    <w:rsid w:val="00562D7E"/>
    <w:rsid w:val="00572B2F"/>
    <w:rsid w:val="00576732"/>
    <w:rsid w:val="00577148"/>
    <w:rsid w:val="00582386"/>
    <w:rsid w:val="005837BE"/>
    <w:rsid w:val="00585732"/>
    <w:rsid w:val="00591527"/>
    <w:rsid w:val="00591979"/>
    <w:rsid w:val="00593A83"/>
    <w:rsid w:val="005953A1"/>
    <w:rsid w:val="005969F8"/>
    <w:rsid w:val="00596FCB"/>
    <w:rsid w:val="005A1882"/>
    <w:rsid w:val="005A6D35"/>
    <w:rsid w:val="005A77A5"/>
    <w:rsid w:val="005B1DDD"/>
    <w:rsid w:val="005B2FCC"/>
    <w:rsid w:val="005B6B8B"/>
    <w:rsid w:val="005B6C1E"/>
    <w:rsid w:val="005C0652"/>
    <w:rsid w:val="005C07CF"/>
    <w:rsid w:val="005C188D"/>
    <w:rsid w:val="005C3828"/>
    <w:rsid w:val="005D19AB"/>
    <w:rsid w:val="005D7792"/>
    <w:rsid w:val="005D7FC7"/>
    <w:rsid w:val="005E11D5"/>
    <w:rsid w:val="005E39F4"/>
    <w:rsid w:val="005E4610"/>
    <w:rsid w:val="005F0060"/>
    <w:rsid w:val="005F1C34"/>
    <w:rsid w:val="005F215A"/>
    <w:rsid w:val="005F2E3E"/>
    <w:rsid w:val="005F39A9"/>
    <w:rsid w:val="005F4022"/>
    <w:rsid w:val="00602DE1"/>
    <w:rsid w:val="0060408F"/>
    <w:rsid w:val="006040F5"/>
    <w:rsid w:val="0061301B"/>
    <w:rsid w:val="00615311"/>
    <w:rsid w:val="0062035F"/>
    <w:rsid w:val="006203BF"/>
    <w:rsid w:val="006207AB"/>
    <w:rsid w:val="0062198F"/>
    <w:rsid w:val="00623E35"/>
    <w:rsid w:val="00625943"/>
    <w:rsid w:val="006259AC"/>
    <w:rsid w:val="006267D9"/>
    <w:rsid w:val="0062695C"/>
    <w:rsid w:val="006275B5"/>
    <w:rsid w:val="00630C4C"/>
    <w:rsid w:val="0063114B"/>
    <w:rsid w:val="006320E1"/>
    <w:rsid w:val="00633D30"/>
    <w:rsid w:val="006343EB"/>
    <w:rsid w:val="00634538"/>
    <w:rsid w:val="00635EDB"/>
    <w:rsid w:val="00640794"/>
    <w:rsid w:val="00641920"/>
    <w:rsid w:val="00642402"/>
    <w:rsid w:val="00644DC9"/>
    <w:rsid w:val="00647B3C"/>
    <w:rsid w:val="006506C2"/>
    <w:rsid w:val="00653EFC"/>
    <w:rsid w:val="00654079"/>
    <w:rsid w:val="0065434F"/>
    <w:rsid w:val="00656278"/>
    <w:rsid w:val="00661160"/>
    <w:rsid w:val="00661EFA"/>
    <w:rsid w:val="00662D7B"/>
    <w:rsid w:val="00667530"/>
    <w:rsid w:val="00667795"/>
    <w:rsid w:val="00670797"/>
    <w:rsid w:val="0067122C"/>
    <w:rsid w:val="006728C4"/>
    <w:rsid w:val="006734FB"/>
    <w:rsid w:val="00674679"/>
    <w:rsid w:val="00676683"/>
    <w:rsid w:val="0067736C"/>
    <w:rsid w:val="006775D2"/>
    <w:rsid w:val="00677699"/>
    <w:rsid w:val="00681876"/>
    <w:rsid w:val="00683964"/>
    <w:rsid w:val="00687039"/>
    <w:rsid w:val="006949F2"/>
    <w:rsid w:val="0069720F"/>
    <w:rsid w:val="00697D75"/>
    <w:rsid w:val="006A229F"/>
    <w:rsid w:val="006A53AC"/>
    <w:rsid w:val="006A5A7A"/>
    <w:rsid w:val="006A6D57"/>
    <w:rsid w:val="006A7E2E"/>
    <w:rsid w:val="006B3897"/>
    <w:rsid w:val="006B5453"/>
    <w:rsid w:val="006B6664"/>
    <w:rsid w:val="006C3257"/>
    <w:rsid w:val="006C5853"/>
    <w:rsid w:val="006C628C"/>
    <w:rsid w:val="006C6B8A"/>
    <w:rsid w:val="006C7BDD"/>
    <w:rsid w:val="006C7FEC"/>
    <w:rsid w:val="006D1FFB"/>
    <w:rsid w:val="006D262B"/>
    <w:rsid w:val="006D2990"/>
    <w:rsid w:val="006D54D4"/>
    <w:rsid w:val="006D6BA3"/>
    <w:rsid w:val="006D74E7"/>
    <w:rsid w:val="006E0FA8"/>
    <w:rsid w:val="006E2262"/>
    <w:rsid w:val="006F0613"/>
    <w:rsid w:val="006F08AC"/>
    <w:rsid w:val="0070217A"/>
    <w:rsid w:val="00703152"/>
    <w:rsid w:val="007031CD"/>
    <w:rsid w:val="00706106"/>
    <w:rsid w:val="0070611E"/>
    <w:rsid w:val="00710A16"/>
    <w:rsid w:val="0071105A"/>
    <w:rsid w:val="00714CDA"/>
    <w:rsid w:val="00715C2F"/>
    <w:rsid w:val="00715F56"/>
    <w:rsid w:val="0072131B"/>
    <w:rsid w:val="007243ED"/>
    <w:rsid w:val="0072574D"/>
    <w:rsid w:val="00735CEC"/>
    <w:rsid w:val="00741089"/>
    <w:rsid w:val="00741235"/>
    <w:rsid w:val="007435DE"/>
    <w:rsid w:val="007442DE"/>
    <w:rsid w:val="007443AD"/>
    <w:rsid w:val="00744F77"/>
    <w:rsid w:val="00745594"/>
    <w:rsid w:val="00745A31"/>
    <w:rsid w:val="0074683C"/>
    <w:rsid w:val="007519C1"/>
    <w:rsid w:val="00752E01"/>
    <w:rsid w:val="00755DA7"/>
    <w:rsid w:val="007623D0"/>
    <w:rsid w:val="007628F3"/>
    <w:rsid w:val="00762AA9"/>
    <w:rsid w:val="00762ECD"/>
    <w:rsid w:val="0076549D"/>
    <w:rsid w:val="00765F8F"/>
    <w:rsid w:val="00766034"/>
    <w:rsid w:val="007704D6"/>
    <w:rsid w:val="007727C1"/>
    <w:rsid w:val="00781489"/>
    <w:rsid w:val="00781D85"/>
    <w:rsid w:val="00781F60"/>
    <w:rsid w:val="0078208D"/>
    <w:rsid w:val="00784ABA"/>
    <w:rsid w:val="00786E3C"/>
    <w:rsid w:val="00787360"/>
    <w:rsid w:val="00790263"/>
    <w:rsid w:val="00791E89"/>
    <w:rsid w:val="00794170"/>
    <w:rsid w:val="00794480"/>
    <w:rsid w:val="00794B38"/>
    <w:rsid w:val="007951E3"/>
    <w:rsid w:val="0079595F"/>
    <w:rsid w:val="007A00B2"/>
    <w:rsid w:val="007A0A6F"/>
    <w:rsid w:val="007B0784"/>
    <w:rsid w:val="007B4A44"/>
    <w:rsid w:val="007B6212"/>
    <w:rsid w:val="007B7D02"/>
    <w:rsid w:val="007C0CA5"/>
    <w:rsid w:val="007D1D96"/>
    <w:rsid w:val="007D616A"/>
    <w:rsid w:val="007D695A"/>
    <w:rsid w:val="007D720E"/>
    <w:rsid w:val="007E0961"/>
    <w:rsid w:val="007E1112"/>
    <w:rsid w:val="007E628C"/>
    <w:rsid w:val="007E719D"/>
    <w:rsid w:val="007E7EFC"/>
    <w:rsid w:val="007F18DF"/>
    <w:rsid w:val="007F3DBB"/>
    <w:rsid w:val="007F4840"/>
    <w:rsid w:val="007F6039"/>
    <w:rsid w:val="007F637C"/>
    <w:rsid w:val="007F6A72"/>
    <w:rsid w:val="007F71E3"/>
    <w:rsid w:val="0080134B"/>
    <w:rsid w:val="00811E67"/>
    <w:rsid w:val="0081321A"/>
    <w:rsid w:val="00814776"/>
    <w:rsid w:val="0081491C"/>
    <w:rsid w:val="008157F0"/>
    <w:rsid w:val="00815D30"/>
    <w:rsid w:val="00817DAA"/>
    <w:rsid w:val="0082324B"/>
    <w:rsid w:val="00824AE6"/>
    <w:rsid w:val="00824E0B"/>
    <w:rsid w:val="008258DC"/>
    <w:rsid w:val="00825C2B"/>
    <w:rsid w:val="00826317"/>
    <w:rsid w:val="00830D1C"/>
    <w:rsid w:val="0083544D"/>
    <w:rsid w:val="0083554D"/>
    <w:rsid w:val="00845F7E"/>
    <w:rsid w:val="00850568"/>
    <w:rsid w:val="00851805"/>
    <w:rsid w:val="008539A4"/>
    <w:rsid w:val="00854441"/>
    <w:rsid w:val="00856B62"/>
    <w:rsid w:val="0086163A"/>
    <w:rsid w:val="00861C54"/>
    <w:rsid w:val="00862AEF"/>
    <w:rsid w:val="00863859"/>
    <w:rsid w:val="00864431"/>
    <w:rsid w:val="00865832"/>
    <w:rsid w:val="00872453"/>
    <w:rsid w:val="00875A10"/>
    <w:rsid w:val="00875B6B"/>
    <w:rsid w:val="00875EEF"/>
    <w:rsid w:val="008760C3"/>
    <w:rsid w:val="00876725"/>
    <w:rsid w:val="00886ABD"/>
    <w:rsid w:val="00892DF0"/>
    <w:rsid w:val="00894187"/>
    <w:rsid w:val="00894316"/>
    <w:rsid w:val="00894773"/>
    <w:rsid w:val="00897F51"/>
    <w:rsid w:val="008A37EC"/>
    <w:rsid w:val="008A483C"/>
    <w:rsid w:val="008A7211"/>
    <w:rsid w:val="008A779D"/>
    <w:rsid w:val="008B0ED0"/>
    <w:rsid w:val="008B3355"/>
    <w:rsid w:val="008B4AED"/>
    <w:rsid w:val="008B68C4"/>
    <w:rsid w:val="008C06AD"/>
    <w:rsid w:val="008C16E4"/>
    <w:rsid w:val="008C3382"/>
    <w:rsid w:val="008C472F"/>
    <w:rsid w:val="008C7F4E"/>
    <w:rsid w:val="008D0105"/>
    <w:rsid w:val="008D0952"/>
    <w:rsid w:val="008E00E4"/>
    <w:rsid w:val="008E649A"/>
    <w:rsid w:val="008E7BB0"/>
    <w:rsid w:val="008F2198"/>
    <w:rsid w:val="008F73DD"/>
    <w:rsid w:val="00904504"/>
    <w:rsid w:val="00905789"/>
    <w:rsid w:val="00910CFF"/>
    <w:rsid w:val="00913297"/>
    <w:rsid w:val="0091464D"/>
    <w:rsid w:val="00917D32"/>
    <w:rsid w:val="00920C7E"/>
    <w:rsid w:val="009213C5"/>
    <w:rsid w:val="009218D8"/>
    <w:rsid w:val="009221E6"/>
    <w:rsid w:val="00923B2A"/>
    <w:rsid w:val="009316BF"/>
    <w:rsid w:val="00932683"/>
    <w:rsid w:val="00934A73"/>
    <w:rsid w:val="00936134"/>
    <w:rsid w:val="00936316"/>
    <w:rsid w:val="009379B2"/>
    <w:rsid w:val="00941278"/>
    <w:rsid w:val="009459FB"/>
    <w:rsid w:val="009461D1"/>
    <w:rsid w:val="00947C8F"/>
    <w:rsid w:val="00950F03"/>
    <w:rsid w:val="00954246"/>
    <w:rsid w:val="00957642"/>
    <w:rsid w:val="009617F1"/>
    <w:rsid w:val="0096185B"/>
    <w:rsid w:val="00962FA6"/>
    <w:rsid w:val="0096668E"/>
    <w:rsid w:val="0096752C"/>
    <w:rsid w:val="00973C6B"/>
    <w:rsid w:val="0097478B"/>
    <w:rsid w:val="00982A5C"/>
    <w:rsid w:val="00982CB1"/>
    <w:rsid w:val="00983ACE"/>
    <w:rsid w:val="009865FA"/>
    <w:rsid w:val="0098729A"/>
    <w:rsid w:val="00993E70"/>
    <w:rsid w:val="00994156"/>
    <w:rsid w:val="00997495"/>
    <w:rsid w:val="009A0D95"/>
    <w:rsid w:val="009A1C98"/>
    <w:rsid w:val="009A3176"/>
    <w:rsid w:val="009A4769"/>
    <w:rsid w:val="009A5CC1"/>
    <w:rsid w:val="009A72D9"/>
    <w:rsid w:val="009B0395"/>
    <w:rsid w:val="009B040B"/>
    <w:rsid w:val="009B208F"/>
    <w:rsid w:val="009B411E"/>
    <w:rsid w:val="009C1B4A"/>
    <w:rsid w:val="009C4081"/>
    <w:rsid w:val="009C4856"/>
    <w:rsid w:val="009C69F8"/>
    <w:rsid w:val="009D1BA3"/>
    <w:rsid w:val="009D5444"/>
    <w:rsid w:val="009D6E72"/>
    <w:rsid w:val="009E0450"/>
    <w:rsid w:val="009E201B"/>
    <w:rsid w:val="009E2D60"/>
    <w:rsid w:val="009E2EFC"/>
    <w:rsid w:val="009E3A2C"/>
    <w:rsid w:val="009F14C0"/>
    <w:rsid w:val="009F2046"/>
    <w:rsid w:val="009F37C9"/>
    <w:rsid w:val="009F4430"/>
    <w:rsid w:val="00A00326"/>
    <w:rsid w:val="00A02E08"/>
    <w:rsid w:val="00A033DF"/>
    <w:rsid w:val="00A036A0"/>
    <w:rsid w:val="00A0392D"/>
    <w:rsid w:val="00A063E0"/>
    <w:rsid w:val="00A06E93"/>
    <w:rsid w:val="00A07092"/>
    <w:rsid w:val="00A0728F"/>
    <w:rsid w:val="00A073E1"/>
    <w:rsid w:val="00A10D54"/>
    <w:rsid w:val="00A12E3A"/>
    <w:rsid w:val="00A13DC6"/>
    <w:rsid w:val="00A2081D"/>
    <w:rsid w:val="00A21FDD"/>
    <w:rsid w:val="00A2426C"/>
    <w:rsid w:val="00A26BAE"/>
    <w:rsid w:val="00A3105A"/>
    <w:rsid w:val="00A31A5C"/>
    <w:rsid w:val="00A33986"/>
    <w:rsid w:val="00A43D49"/>
    <w:rsid w:val="00A477C6"/>
    <w:rsid w:val="00A50633"/>
    <w:rsid w:val="00A50974"/>
    <w:rsid w:val="00A54CCB"/>
    <w:rsid w:val="00A610CE"/>
    <w:rsid w:val="00A6137B"/>
    <w:rsid w:val="00A62D2F"/>
    <w:rsid w:val="00A64811"/>
    <w:rsid w:val="00A65A21"/>
    <w:rsid w:val="00A70AB9"/>
    <w:rsid w:val="00A70F08"/>
    <w:rsid w:val="00A723BE"/>
    <w:rsid w:val="00A72817"/>
    <w:rsid w:val="00A72AE8"/>
    <w:rsid w:val="00A737F5"/>
    <w:rsid w:val="00A74B19"/>
    <w:rsid w:val="00A82C38"/>
    <w:rsid w:val="00A848BA"/>
    <w:rsid w:val="00A86F5A"/>
    <w:rsid w:val="00A92A09"/>
    <w:rsid w:val="00A92CC4"/>
    <w:rsid w:val="00A949D0"/>
    <w:rsid w:val="00A9501A"/>
    <w:rsid w:val="00A95467"/>
    <w:rsid w:val="00A968F0"/>
    <w:rsid w:val="00A97FC3"/>
    <w:rsid w:val="00AA0AD3"/>
    <w:rsid w:val="00AA1719"/>
    <w:rsid w:val="00AA1BF1"/>
    <w:rsid w:val="00AA651D"/>
    <w:rsid w:val="00AB30BF"/>
    <w:rsid w:val="00AB3B14"/>
    <w:rsid w:val="00AB6123"/>
    <w:rsid w:val="00AB7035"/>
    <w:rsid w:val="00AB7955"/>
    <w:rsid w:val="00AC20F4"/>
    <w:rsid w:val="00AC2928"/>
    <w:rsid w:val="00AC4F48"/>
    <w:rsid w:val="00AD05FC"/>
    <w:rsid w:val="00AD2519"/>
    <w:rsid w:val="00AD2D3B"/>
    <w:rsid w:val="00AD323A"/>
    <w:rsid w:val="00AD3CD3"/>
    <w:rsid w:val="00AD492F"/>
    <w:rsid w:val="00AD6583"/>
    <w:rsid w:val="00AE00BF"/>
    <w:rsid w:val="00AE27FC"/>
    <w:rsid w:val="00AE2D7E"/>
    <w:rsid w:val="00AE4EE6"/>
    <w:rsid w:val="00AE6341"/>
    <w:rsid w:val="00AE6A39"/>
    <w:rsid w:val="00AE78D3"/>
    <w:rsid w:val="00AF0B40"/>
    <w:rsid w:val="00AF4AE4"/>
    <w:rsid w:val="00B05A57"/>
    <w:rsid w:val="00B117A0"/>
    <w:rsid w:val="00B16AD5"/>
    <w:rsid w:val="00B20584"/>
    <w:rsid w:val="00B24277"/>
    <w:rsid w:val="00B2556A"/>
    <w:rsid w:val="00B25C17"/>
    <w:rsid w:val="00B26DF6"/>
    <w:rsid w:val="00B27E11"/>
    <w:rsid w:val="00B3512E"/>
    <w:rsid w:val="00B361C1"/>
    <w:rsid w:val="00B37965"/>
    <w:rsid w:val="00B40EC6"/>
    <w:rsid w:val="00B419E2"/>
    <w:rsid w:val="00B42728"/>
    <w:rsid w:val="00B5124E"/>
    <w:rsid w:val="00B51B9A"/>
    <w:rsid w:val="00B526B5"/>
    <w:rsid w:val="00B52EAC"/>
    <w:rsid w:val="00B603F4"/>
    <w:rsid w:val="00B63B61"/>
    <w:rsid w:val="00B67979"/>
    <w:rsid w:val="00B70EF2"/>
    <w:rsid w:val="00B72582"/>
    <w:rsid w:val="00B739E1"/>
    <w:rsid w:val="00B73CC4"/>
    <w:rsid w:val="00B75234"/>
    <w:rsid w:val="00B77CA1"/>
    <w:rsid w:val="00B8042F"/>
    <w:rsid w:val="00B80C9B"/>
    <w:rsid w:val="00B833D7"/>
    <w:rsid w:val="00B8352C"/>
    <w:rsid w:val="00B854F2"/>
    <w:rsid w:val="00B85641"/>
    <w:rsid w:val="00B8571B"/>
    <w:rsid w:val="00B932A7"/>
    <w:rsid w:val="00B95B1A"/>
    <w:rsid w:val="00BA15FC"/>
    <w:rsid w:val="00BA487C"/>
    <w:rsid w:val="00BA59ED"/>
    <w:rsid w:val="00BA78D4"/>
    <w:rsid w:val="00BB081D"/>
    <w:rsid w:val="00BB497C"/>
    <w:rsid w:val="00BB5186"/>
    <w:rsid w:val="00BC441B"/>
    <w:rsid w:val="00BC7E3E"/>
    <w:rsid w:val="00BD0623"/>
    <w:rsid w:val="00BD183C"/>
    <w:rsid w:val="00BD3414"/>
    <w:rsid w:val="00BD46C0"/>
    <w:rsid w:val="00BD7192"/>
    <w:rsid w:val="00BD7B5A"/>
    <w:rsid w:val="00BE0B7C"/>
    <w:rsid w:val="00BE1AE3"/>
    <w:rsid w:val="00BE1F1F"/>
    <w:rsid w:val="00BE4FB9"/>
    <w:rsid w:val="00BE5FF8"/>
    <w:rsid w:val="00BF790B"/>
    <w:rsid w:val="00C0474B"/>
    <w:rsid w:val="00C0545A"/>
    <w:rsid w:val="00C05D8B"/>
    <w:rsid w:val="00C07F63"/>
    <w:rsid w:val="00C1057D"/>
    <w:rsid w:val="00C106C4"/>
    <w:rsid w:val="00C14D2D"/>
    <w:rsid w:val="00C16959"/>
    <w:rsid w:val="00C17482"/>
    <w:rsid w:val="00C20E11"/>
    <w:rsid w:val="00C20E87"/>
    <w:rsid w:val="00C210D9"/>
    <w:rsid w:val="00C21856"/>
    <w:rsid w:val="00C23BC1"/>
    <w:rsid w:val="00C26C9D"/>
    <w:rsid w:val="00C31D2D"/>
    <w:rsid w:val="00C31D3B"/>
    <w:rsid w:val="00C40C3F"/>
    <w:rsid w:val="00C4320C"/>
    <w:rsid w:val="00C43C08"/>
    <w:rsid w:val="00C44C01"/>
    <w:rsid w:val="00C46E8D"/>
    <w:rsid w:val="00C51480"/>
    <w:rsid w:val="00C531E0"/>
    <w:rsid w:val="00C61724"/>
    <w:rsid w:val="00C655A5"/>
    <w:rsid w:val="00C66CCB"/>
    <w:rsid w:val="00C70323"/>
    <w:rsid w:val="00C70392"/>
    <w:rsid w:val="00C73D6D"/>
    <w:rsid w:val="00C74A0D"/>
    <w:rsid w:val="00C77432"/>
    <w:rsid w:val="00C805AF"/>
    <w:rsid w:val="00C82A8F"/>
    <w:rsid w:val="00C82EE2"/>
    <w:rsid w:val="00C838E7"/>
    <w:rsid w:val="00C84625"/>
    <w:rsid w:val="00C84DC2"/>
    <w:rsid w:val="00C85E6E"/>
    <w:rsid w:val="00C907F6"/>
    <w:rsid w:val="00C910F9"/>
    <w:rsid w:val="00C929A1"/>
    <w:rsid w:val="00C92A25"/>
    <w:rsid w:val="00C92CC2"/>
    <w:rsid w:val="00C930D0"/>
    <w:rsid w:val="00C931EA"/>
    <w:rsid w:val="00C94B3C"/>
    <w:rsid w:val="00C97396"/>
    <w:rsid w:val="00CA02C3"/>
    <w:rsid w:val="00CA052A"/>
    <w:rsid w:val="00CA0615"/>
    <w:rsid w:val="00CA0E40"/>
    <w:rsid w:val="00CA1759"/>
    <w:rsid w:val="00CA4DF0"/>
    <w:rsid w:val="00CA4E31"/>
    <w:rsid w:val="00CA53A6"/>
    <w:rsid w:val="00CB452B"/>
    <w:rsid w:val="00CB49A9"/>
    <w:rsid w:val="00CB689E"/>
    <w:rsid w:val="00CC21A7"/>
    <w:rsid w:val="00CC5FD8"/>
    <w:rsid w:val="00CC6B8E"/>
    <w:rsid w:val="00CD02F3"/>
    <w:rsid w:val="00CD1497"/>
    <w:rsid w:val="00CD28BB"/>
    <w:rsid w:val="00CD5268"/>
    <w:rsid w:val="00CD6688"/>
    <w:rsid w:val="00CE08E4"/>
    <w:rsid w:val="00CE31B4"/>
    <w:rsid w:val="00CE4752"/>
    <w:rsid w:val="00CE60AE"/>
    <w:rsid w:val="00CE6C1E"/>
    <w:rsid w:val="00CE6ECF"/>
    <w:rsid w:val="00CE72EB"/>
    <w:rsid w:val="00CF0FE9"/>
    <w:rsid w:val="00CF212E"/>
    <w:rsid w:val="00CF39BB"/>
    <w:rsid w:val="00D00380"/>
    <w:rsid w:val="00D0158B"/>
    <w:rsid w:val="00D01A16"/>
    <w:rsid w:val="00D029E9"/>
    <w:rsid w:val="00D03D1E"/>
    <w:rsid w:val="00D0757E"/>
    <w:rsid w:val="00D07FB0"/>
    <w:rsid w:val="00D10121"/>
    <w:rsid w:val="00D11AEE"/>
    <w:rsid w:val="00D12F81"/>
    <w:rsid w:val="00D21F3D"/>
    <w:rsid w:val="00D238A1"/>
    <w:rsid w:val="00D241DB"/>
    <w:rsid w:val="00D26996"/>
    <w:rsid w:val="00D26E31"/>
    <w:rsid w:val="00D30B6D"/>
    <w:rsid w:val="00D36227"/>
    <w:rsid w:val="00D43F79"/>
    <w:rsid w:val="00D45037"/>
    <w:rsid w:val="00D46065"/>
    <w:rsid w:val="00D5039A"/>
    <w:rsid w:val="00D51F60"/>
    <w:rsid w:val="00D52801"/>
    <w:rsid w:val="00D539B6"/>
    <w:rsid w:val="00D54650"/>
    <w:rsid w:val="00D54A3C"/>
    <w:rsid w:val="00D570BA"/>
    <w:rsid w:val="00D60BCA"/>
    <w:rsid w:val="00D625D4"/>
    <w:rsid w:val="00D638AF"/>
    <w:rsid w:val="00D64ABA"/>
    <w:rsid w:val="00D6516D"/>
    <w:rsid w:val="00D65E21"/>
    <w:rsid w:val="00D70FE2"/>
    <w:rsid w:val="00D719EC"/>
    <w:rsid w:val="00D752B2"/>
    <w:rsid w:val="00D775CB"/>
    <w:rsid w:val="00D804E4"/>
    <w:rsid w:val="00D81000"/>
    <w:rsid w:val="00D815E1"/>
    <w:rsid w:val="00D85BC5"/>
    <w:rsid w:val="00D85DA9"/>
    <w:rsid w:val="00D85EB2"/>
    <w:rsid w:val="00D8744B"/>
    <w:rsid w:val="00D91835"/>
    <w:rsid w:val="00D960ED"/>
    <w:rsid w:val="00DA261B"/>
    <w:rsid w:val="00DA52FC"/>
    <w:rsid w:val="00DB0268"/>
    <w:rsid w:val="00DB1E2D"/>
    <w:rsid w:val="00DB3734"/>
    <w:rsid w:val="00DB5CD0"/>
    <w:rsid w:val="00DB67FC"/>
    <w:rsid w:val="00DC0D2C"/>
    <w:rsid w:val="00DC19CE"/>
    <w:rsid w:val="00DC19EF"/>
    <w:rsid w:val="00DC1A79"/>
    <w:rsid w:val="00DC50A8"/>
    <w:rsid w:val="00DC66DF"/>
    <w:rsid w:val="00DC7676"/>
    <w:rsid w:val="00DD6F5F"/>
    <w:rsid w:val="00DD75BC"/>
    <w:rsid w:val="00DE31E0"/>
    <w:rsid w:val="00DE5463"/>
    <w:rsid w:val="00DE6AA0"/>
    <w:rsid w:val="00DE6BEB"/>
    <w:rsid w:val="00DE7CB2"/>
    <w:rsid w:val="00DF0C60"/>
    <w:rsid w:val="00DF10A7"/>
    <w:rsid w:val="00DF3382"/>
    <w:rsid w:val="00DF5321"/>
    <w:rsid w:val="00E01EA4"/>
    <w:rsid w:val="00E02ACE"/>
    <w:rsid w:val="00E039FD"/>
    <w:rsid w:val="00E0576E"/>
    <w:rsid w:val="00E077D6"/>
    <w:rsid w:val="00E10E9E"/>
    <w:rsid w:val="00E119D4"/>
    <w:rsid w:val="00E12F7E"/>
    <w:rsid w:val="00E14F7B"/>
    <w:rsid w:val="00E15D9B"/>
    <w:rsid w:val="00E17794"/>
    <w:rsid w:val="00E20DB9"/>
    <w:rsid w:val="00E22AB8"/>
    <w:rsid w:val="00E22C6E"/>
    <w:rsid w:val="00E24140"/>
    <w:rsid w:val="00E244E5"/>
    <w:rsid w:val="00E25B5E"/>
    <w:rsid w:val="00E31C24"/>
    <w:rsid w:val="00E33464"/>
    <w:rsid w:val="00E34259"/>
    <w:rsid w:val="00E3433A"/>
    <w:rsid w:val="00E35863"/>
    <w:rsid w:val="00E35CFB"/>
    <w:rsid w:val="00E361CA"/>
    <w:rsid w:val="00E37161"/>
    <w:rsid w:val="00E375C3"/>
    <w:rsid w:val="00E4062B"/>
    <w:rsid w:val="00E42116"/>
    <w:rsid w:val="00E47526"/>
    <w:rsid w:val="00E54889"/>
    <w:rsid w:val="00E5497F"/>
    <w:rsid w:val="00E55BBD"/>
    <w:rsid w:val="00E56628"/>
    <w:rsid w:val="00E60022"/>
    <w:rsid w:val="00E6281F"/>
    <w:rsid w:val="00E72743"/>
    <w:rsid w:val="00E74662"/>
    <w:rsid w:val="00E76219"/>
    <w:rsid w:val="00E76CA4"/>
    <w:rsid w:val="00E82AEC"/>
    <w:rsid w:val="00E8435B"/>
    <w:rsid w:val="00E851DE"/>
    <w:rsid w:val="00E85F85"/>
    <w:rsid w:val="00E904D9"/>
    <w:rsid w:val="00E91153"/>
    <w:rsid w:val="00E95BC5"/>
    <w:rsid w:val="00E95F34"/>
    <w:rsid w:val="00E9749E"/>
    <w:rsid w:val="00E97596"/>
    <w:rsid w:val="00EA0A0C"/>
    <w:rsid w:val="00EA5DF8"/>
    <w:rsid w:val="00EA6545"/>
    <w:rsid w:val="00EA7BF4"/>
    <w:rsid w:val="00EB0DB4"/>
    <w:rsid w:val="00EB22D4"/>
    <w:rsid w:val="00EB2D29"/>
    <w:rsid w:val="00EB4BA1"/>
    <w:rsid w:val="00EB631D"/>
    <w:rsid w:val="00EB6590"/>
    <w:rsid w:val="00EB667B"/>
    <w:rsid w:val="00EB6DB7"/>
    <w:rsid w:val="00EB7C7A"/>
    <w:rsid w:val="00EC0241"/>
    <w:rsid w:val="00EC3BF8"/>
    <w:rsid w:val="00EC550E"/>
    <w:rsid w:val="00EC5DAD"/>
    <w:rsid w:val="00ED12C5"/>
    <w:rsid w:val="00ED2110"/>
    <w:rsid w:val="00ED3249"/>
    <w:rsid w:val="00ED4053"/>
    <w:rsid w:val="00ED55A3"/>
    <w:rsid w:val="00EE0AFC"/>
    <w:rsid w:val="00EE185C"/>
    <w:rsid w:val="00EE44EA"/>
    <w:rsid w:val="00EE4954"/>
    <w:rsid w:val="00EE5A5B"/>
    <w:rsid w:val="00EE6ED9"/>
    <w:rsid w:val="00EE750C"/>
    <w:rsid w:val="00EF1BF8"/>
    <w:rsid w:val="00EF1CA1"/>
    <w:rsid w:val="00EF20A8"/>
    <w:rsid w:val="00EF3232"/>
    <w:rsid w:val="00EF58E1"/>
    <w:rsid w:val="00F00645"/>
    <w:rsid w:val="00F009A1"/>
    <w:rsid w:val="00F02E1E"/>
    <w:rsid w:val="00F036CF"/>
    <w:rsid w:val="00F0606D"/>
    <w:rsid w:val="00F06A61"/>
    <w:rsid w:val="00F074FE"/>
    <w:rsid w:val="00F10C27"/>
    <w:rsid w:val="00F14E21"/>
    <w:rsid w:val="00F16757"/>
    <w:rsid w:val="00F1696B"/>
    <w:rsid w:val="00F16C55"/>
    <w:rsid w:val="00F2035A"/>
    <w:rsid w:val="00F22C68"/>
    <w:rsid w:val="00F23AA7"/>
    <w:rsid w:val="00F2549D"/>
    <w:rsid w:val="00F3228E"/>
    <w:rsid w:val="00F32B8E"/>
    <w:rsid w:val="00F338C0"/>
    <w:rsid w:val="00F341D6"/>
    <w:rsid w:val="00F34D94"/>
    <w:rsid w:val="00F35FF7"/>
    <w:rsid w:val="00F4071C"/>
    <w:rsid w:val="00F44159"/>
    <w:rsid w:val="00F450EC"/>
    <w:rsid w:val="00F5054C"/>
    <w:rsid w:val="00F55D28"/>
    <w:rsid w:val="00F55EC1"/>
    <w:rsid w:val="00F63037"/>
    <w:rsid w:val="00F63666"/>
    <w:rsid w:val="00F638A0"/>
    <w:rsid w:val="00F64744"/>
    <w:rsid w:val="00F655B1"/>
    <w:rsid w:val="00F66084"/>
    <w:rsid w:val="00F6656C"/>
    <w:rsid w:val="00F765C9"/>
    <w:rsid w:val="00F76624"/>
    <w:rsid w:val="00F85A7E"/>
    <w:rsid w:val="00F86867"/>
    <w:rsid w:val="00F8777F"/>
    <w:rsid w:val="00F90919"/>
    <w:rsid w:val="00F90EDD"/>
    <w:rsid w:val="00F913B7"/>
    <w:rsid w:val="00F92AD3"/>
    <w:rsid w:val="00F9310F"/>
    <w:rsid w:val="00F93919"/>
    <w:rsid w:val="00F94CEB"/>
    <w:rsid w:val="00F9724F"/>
    <w:rsid w:val="00F97314"/>
    <w:rsid w:val="00F97443"/>
    <w:rsid w:val="00F9777A"/>
    <w:rsid w:val="00FA7E79"/>
    <w:rsid w:val="00FB1238"/>
    <w:rsid w:val="00FB4A98"/>
    <w:rsid w:val="00FB56E3"/>
    <w:rsid w:val="00FC31FA"/>
    <w:rsid w:val="00FC5559"/>
    <w:rsid w:val="00FC5654"/>
    <w:rsid w:val="00FD0680"/>
    <w:rsid w:val="00FE10BA"/>
    <w:rsid w:val="00FE10ED"/>
    <w:rsid w:val="00FE11DA"/>
    <w:rsid w:val="00FE3876"/>
    <w:rsid w:val="00FE47D2"/>
    <w:rsid w:val="00FE560C"/>
    <w:rsid w:val="00FE7227"/>
    <w:rsid w:val="00FF010D"/>
    <w:rsid w:val="00FF5D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30"/>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6F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rsid w:val="00811E67"/>
    <w:rPr>
      <w:rFonts w:ascii="仿宋_GB2312" w:eastAsia="仿宋_GB2312" w:hAnsi="Times New Roman"/>
      <w:kern w:val="0"/>
      <w:sz w:val="32"/>
      <w:szCs w:val="20"/>
    </w:rPr>
  </w:style>
  <w:style w:type="character" w:customStyle="1" w:styleId="Char">
    <w:name w:val="日期 Char"/>
    <w:link w:val="a3"/>
    <w:rsid w:val="00811E67"/>
    <w:rPr>
      <w:rFonts w:ascii="仿宋_GB2312" w:eastAsia="仿宋_GB2312" w:hAnsi="Times New Roman" w:cs="Times New Roman"/>
      <w:sz w:val="32"/>
      <w:szCs w:val="20"/>
    </w:rPr>
  </w:style>
  <w:style w:type="paragraph" w:styleId="a4">
    <w:name w:val="header"/>
    <w:basedOn w:val="a"/>
    <w:link w:val="Char0"/>
    <w:uiPriority w:val="99"/>
    <w:unhideWhenUsed/>
    <w:rsid w:val="00BE4FB9"/>
    <w:pPr>
      <w:pBdr>
        <w:bottom w:val="single" w:sz="6" w:space="1" w:color="auto"/>
      </w:pBdr>
      <w:tabs>
        <w:tab w:val="center" w:pos="4153"/>
        <w:tab w:val="right" w:pos="8306"/>
      </w:tabs>
      <w:snapToGrid w:val="0"/>
      <w:jc w:val="center"/>
    </w:pPr>
    <w:rPr>
      <w:kern w:val="0"/>
      <w:sz w:val="18"/>
      <w:szCs w:val="18"/>
    </w:rPr>
  </w:style>
  <w:style w:type="character" w:customStyle="1" w:styleId="Char0">
    <w:name w:val="页眉 Char"/>
    <w:link w:val="a4"/>
    <w:uiPriority w:val="99"/>
    <w:rsid w:val="00BE4FB9"/>
    <w:rPr>
      <w:sz w:val="18"/>
      <w:szCs w:val="18"/>
    </w:rPr>
  </w:style>
  <w:style w:type="paragraph" w:styleId="a5">
    <w:name w:val="footer"/>
    <w:basedOn w:val="a"/>
    <w:link w:val="Char1"/>
    <w:uiPriority w:val="99"/>
    <w:unhideWhenUsed/>
    <w:rsid w:val="00BE4FB9"/>
    <w:pPr>
      <w:tabs>
        <w:tab w:val="center" w:pos="4153"/>
        <w:tab w:val="right" w:pos="8306"/>
      </w:tabs>
      <w:snapToGrid w:val="0"/>
      <w:jc w:val="left"/>
    </w:pPr>
    <w:rPr>
      <w:kern w:val="0"/>
      <w:sz w:val="18"/>
      <w:szCs w:val="18"/>
    </w:rPr>
  </w:style>
  <w:style w:type="character" w:customStyle="1" w:styleId="Char1">
    <w:name w:val="页脚 Char"/>
    <w:link w:val="a5"/>
    <w:uiPriority w:val="99"/>
    <w:rsid w:val="00BE4FB9"/>
    <w:rPr>
      <w:sz w:val="18"/>
      <w:szCs w:val="18"/>
    </w:rPr>
  </w:style>
  <w:style w:type="character" w:styleId="a6">
    <w:name w:val="annotation reference"/>
    <w:semiHidden/>
    <w:rsid w:val="00C23BC1"/>
    <w:rPr>
      <w:sz w:val="21"/>
      <w:szCs w:val="21"/>
    </w:rPr>
  </w:style>
  <w:style w:type="paragraph" w:styleId="a7">
    <w:name w:val="annotation text"/>
    <w:basedOn w:val="a"/>
    <w:semiHidden/>
    <w:rsid w:val="00C23BC1"/>
    <w:pPr>
      <w:jc w:val="left"/>
    </w:pPr>
  </w:style>
  <w:style w:type="paragraph" w:styleId="a8">
    <w:name w:val="annotation subject"/>
    <w:basedOn w:val="a7"/>
    <w:next w:val="a7"/>
    <w:semiHidden/>
    <w:rsid w:val="00C23BC1"/>
    <w:rPr>
      <w:b/>
      <w:bCs/>
    </w:rPr>
  </w:style>
  <w:style w:type="paragraph" w:styleId="a9">
    <w:name w:val="Balloon Text"/>
    <w:basedOn w:val="a"/>
    <w:semiHidden/>
    <w:rsid w:val="00C23BC1"/>
    <w:rPr>
      <w:sz w:val="18"/>
      <w:szCs w:val="18"/>
    </w:rPr>
  </w:style>
  <w:style w:type="character" w:styleId="aa">
    <w:name w:val="Hyperlink"/>
    <w:uiPriority w:val="99"/>
    <w:unhideWhenUsed/>
    <w:rsid w:val="001F2748"/>
    <w:rPr>
      <w:color w:val="0000FF"/>
      <w:u w:val="single"/>
    </w:rPr>
  </w:style>
  <w:style w:type="paragraph" w:customStyle="1" w:styleId="Char2">
    <w:name w:val="Char"/>
    <w:basedOn w:val="a"/>
    <w:rsid w:val="00F3228E"/>
    <w:rPr>
      <w:rFonts w:ascii="Tahoma" w:hAnsi="Tahoma"/>
      <w:sz w:val="24"/>
      <w:szCs w:val="20"/>
    </w:rPr>
  </w:style>
  <w:style w:type="character" w:customStyle="1" w:styleId="ab">
    <w:name w:val="未处理的提及"/>
    <w:uiPriority w:val="99"/>
    <w:semiHidden/>
    <w:unhideWhenUsed/>
    <w:rsid w:val="004C63D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1788729">
      <w:bodyDiv w:val="1"/>
      <w:marLeft w:val="0"/>
      <w:marRight w:val="0"/>
      <w:marTop w:val="0"/>
      <w:marBottom w:val="0"/>
      <w:divBdr>
        <w:top w:val="none" w:sz="0" w:space="0" w:color="auto"/>
        <w:left w:val="none" w:sz="0" w:space="0" w:color="auto"/>
        <w:bottom w:val="none" w:sz="0" w:space="0" w:color="auto"/>
        <w:right w:val="none" w:sz="0" w:space="0" w:color="auto"/>
      </w:divBdr>
      <w:divsChild>
        <w:div w:id="531039644">
          <w:marLeft w:val="0"/>
          <w:marRight w:val="0"/>
          <w:marTop w:val="210"/>
          <w:marBottom w:val="0"/>
          <w:divBdr>
            <w:top w:val="none" w:sz="0" w:space="0" w:color="auto"/>
            <w:left w:val="none" w:sz="0" w:space="0" w:color="auto"/>
            <w:bottom w:val="none" w:sz="0" w:space="0" w:color="auto"/>
            <w:right w:val="none" w:sz="0" w:space="0" w:color="auto"/>
          </w:divBdr>
          <w:divsChild>
            <w:div w:id="1612395828">
              <w:marLeft w:val="0"/>
              <w:marRight w:val="0"/>
              <w:marTop w:val="0"/>
              <w:marBottom w:val="0"/>
              <w:divBdr>
                <w:top w:val="none" w:sz="0" w:space="0" w:color="auto"/>
                <w:left w:val="none" w:sz="0" w:space="0" w:color="auto"/>
                <w:bottom w:val="none" w:sz="0" w:space="0" w:color="auto"/>
                <w:right w:val="none" w:sz="0" w:space="0" w:color="auto"/>
              </w:divBdr>
              <w:divsChild>
                <w:div w:id="690645455">
                  <w:marLeft w:val="0"/>
                  <w:marRight w:val="0"/>
                  <w:marTop w:val="0"/>
                  <w:marBottom w:val="0"/>
                  <w:divBdr>
                    <w:top w:val="none" w:sz="0" w:space="0" w:color="auto"/>
                    <w:left w:val="none" w:sz="0" w:space="0" w:color="auto"/>
                    <w:bottom w:val="none" w:sz="0" w:space="0" w:color="auto"/>
                    <w:right w:val="none" w:sz="0" w:space="0" w:color="auto"/>
                  </w:divBdr>
                  <w:divsChild>
                    <w:div w:id="1459570747">
                      <w:marLeft w:val="0"/>
                      <w:marRight w:val="0"/>
                      <w:marTop w:val="0"/>
                      <w:marBottom w:val="0"/>
                      <w:divBdr>
                        <w:top w:val="none" w:sz="0" w:space="0" w:color="auto"/>
                        <w:left w:val="none" w:sz="0" w:space="0" w:color="auto"/>
                        <w:bottom w:val="none" w:sz="0" w:space="0" w:color="auto"/>
                        <w:right w:val="none" w:sz="0" w:space="0" w:color="auto"/>
                      </w:divBdr>
                      <w:divsChild>
                        <w:div w:id="910962480">
                          <w:marLeft w:val="0"/>
                          <w:marRight w:val="0"/>
                          <w:marTop w:val="105"/>
                          <w:marBottom w:val="150"/>
                          <w:divBdr>
                            <w:top w:val="single" w:sz="6" w:space="0" w:color="BEDCF6"/>
                            <w:left w:val="single" w:sz="6" w:space="0" w:color="BEDCF6"/>
                            <w:bottom w:val="single" w:sz="6" w:space="0" w:color="BEDCF6"/>
                            <w:right w:val="single" w:sz="6" w:space="0" w:color="BEDCF6"/>
                          </w:divBdr>
                          <w:divsChild>
                            <w:div w:id="1738162345">
                              <w:marLeft w:val="0"/>
                              <w:marRight w:val="0"/>
                              <w:marTop w:val="1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43EDD-37BF-4470-81BE-D3F38293A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232</Words>
  <Characters>1329</Characters>
  <Application>Microsoft Office Word</Application>
  <DocSecurity>0</DocSecurity>
  <Lines>11</Lines>
  <Paragraphs>3</Paragraphs>
  <ScaleCrop>false</ScaleCrop>
  <Company>yznu</Company>
  <LinksUpToDate>false</LinksUpToDate>
  <CharactersWithSpaces>1558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lhg</dc:creator>
  <cp:lastModifiedBy>卢凯</cp:lastModifiedBy>
  <cp:revision>4</cp:revision>
  <dcterms:created xsi:type="dcterms:W3CDTF">2021-05-31T01:23:00Z</dcterms:created>
  <dcterms:modified xsi:type="dcterms:W3CDTF">2021-05-31T02:34:00Z</dcterms:modified>
</cp:coreProperties>
</file>